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A3C2" w14:textId="29AF15C9" w:rsidR="003009A6" w:rsidRPr="004934A8" w:rsidRDefault="004934A8" w:rsidP="004934A8">
      <w:pPr>
        <w:jc w:val="center"/>
        <w:rPr>
          <w:rFonts w:ascii="Roboto" w:hAnsi="Roboto"/>
          <w:b/>
          <w:bCs/>
          <w:sz w:val="32"/>
          <w:szCs w:val="32"/>
          <w:u w:val="single"/>
        </w:rPr>
      </w:pPr>
      <w:r w:rsidRPr="004934A8">
        <w:rPr>
          <w:rFonts w:ascii="Roboto" w:hAnsi="Roboto"/>
          <w:b/>
          <w:bCs/>
          <w:sz w:val="32"/>
          <w:szCs w:val="32"/>
          <w:u w:val="single"/>
        </w:rPr>
        <w:t>IGF 202</w:t>
      </w:r>
      <w:r w:rsidR="00F970B6">
        <w:rPr>
          <w:rFonts w:ascii="Roboto" w:hAnsi="Roboto"/>
          <w:b/>
          <w:bCs/>
          <w:sz w:val="32"/>
          <w:szCs w:val="32"/>
          <w:u w:val="single"/>
        </w:rPr>
        <w:t>6</w:t>
      </w:r>
      <w:r w:rsidRPr="004934A8">
        <w:rPr>
          <w:rFonts w:ascii="Roboto" w:hAnsi="Roboto"/>
          <w:b/>
          <w:bCs/>
          <w:sz w:val="32"/>
          <w:szCs w:val="32"/>
          <w:u w:val="single"/>
        </w:rPr>
        <w:t xml:space="preserve"> </w:t>
      </w:r>
      <w:r>
        <w:rPr>
          <w:rFonts w:ascii="Roboto" w:hAnsi="Roboto"/>
          <w:b/>
          <w:bCs/>
          <w:sz w:val="32"/>
          <w:szCs w:val="32"/>
          <w:u w:val="single"/>
        </w:rPr>
        <w:t xml:space="preserve">DRAFT </w:t>
      </w:r>
      <w:r w:rsidRPr="004934A8">
        <w:rPr>
          <w:rFonts w:ascii="Roboto" w:hAnsi="Roboto"/>
          <w:b/>
          <w:bCs/>
          <w:sz w:val="32"/>
          <w:szCs w:val="32"/>
          <w:u w:val="single"/>
        </w:rPr>
        <w:t>TIMELINE</w:t>
      </w:r>
    </w:p>
    <w:p w14:paraId="3424F755" w14:textId="27BF79A3" w:rsidR="00D973D5" w:rsidRPr="004934A8" w:rsidRDefault="003009A6">
      <w:pPr>
        <w:rPr>
          <w:rFonts w:ascii="Roboto" w:hAnsi="Roboto"/>
        </w:rPr>
      </w:pPr>
      <w:r w:rsidRPr="004934A8">
        <w:rPr>
          <w:rFonts w:ascii="Roboto" w:hAnsi="Roboto"/>
          <w:noProof/>
        </w:rPr>
        <w:drawing>
          <wp:inline distT="0" distB="0" distL="0" distR="0" wp14:anchorId="77AA347C" wp14:editId="63DD3933">
            <wp:extent cx="5637475" cy="3200400"/>
            <wp:effectExtent l="0" t="38100" r="40005" b="57150"/>
            <wp:docPr id="10255014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FB7DAF5" w14:textId="77777777" w:rsidR="00D973D5" w:rsidRPr="004934A8" w:rsidRDefault="00D973D5">
      <w:pPr>
        <w:rPr>
          <w:rFonts w:ascii="Roboto" w:hAnsi="Roboto"/>
        </w:rPr>
      </w:pPr>
    </w:p>
    <w:p w14:paraId="10E73173" w14:textId="7FC47686" w:rsidR="00D973D5" w:rsidRDefault="00D973D5">
      <w:pPr>
        <w:rPr>
          <w:rFonts w:ascii="Roboto" w:hAnsi="Roboto"/>
        </w:rPr>
      </w:pPr>
      <w:r w:rsidRPr="004934A8">
        <w:rPr>
          <w:rFonts w:ascii="Roboto" w:hAnsi="Roboto"/>
        </w:rPr>
        <w:br w:type="page"/>
      </w:r>
    </w:p>
    <w:p w14:paraId="657A9E8C" w14:textId="60CFB7BA" w:rsidR="00505B7B" w:rsidRPr="00630943" w:rsidRDefault="00505B7B" w:rsidP="00630943">
      <w:pPr>
        <w:pStyle w:val="ListParagraph"/>
        <w:numPr>
          <w:ilvl w:val="0"/>
          <w:numId w:val="1"/>
        </w:numPr>
        <w:rPr>
          <w:rFonts w:ascii="Roboto" w:hAnsi="Roboto"/>
          <w:b/>
          <w:bCs/>
          <w:color w:val="00205B"/>
          <w:lang w:val="en-GB"/>
        </w:rPr>
      </w:pPr>
      <w:r w:rsidRPr="00630943">
        <w:rPr>
          <w:rFonts w:ascii="Roboto" w:hAnsi="Roboto"/>
          <w:b/>
          <w:bCs/>
          <w:color w:val="00205B"/>
          <w:lang w:val="en-GB"/>
        </w:rPr>
        <w:lastRenderedPageBreak/>
        <w:t>IGF Community Call: Taking Stock of IGF 202</w:t>
      </w:r>
      <w:r w:rsidR="00233038">
        <w:rPr>
          <w:rFonts w:ascii="Roboto" w:hAnsi="Roboto"/>
          <w:b/>
          <w:bCs/>
          <w:color w:val="00205B"/>
          <w:lang w:val="en-GB"/>
        </w:rPr>
        <w:t>5</w:t>
      </w:r>
      <w:r w:rsidRPr="00630943">
        <w:rPr>
          <w:rFonts w:ascii="Roboto" w:hAnsi="Roboto"/>
          <w:b/>
          <w:bCs/>
          <w:color w:val="00205B"/>
          <w:lang w:val="en-GB"/>
        </w:rPr>
        <w:t xml:space="preserve">: </w:t>
      </w:r>
      <w:r w:rsidR="00233038">
        <w:rPr>
          <w:rFonts w:ascii="Roboto" w:hAnsi="Roboto"/>
          <w:b/>
          <w:bCs/>
          <w:color w:val="00205B"/>
          <w:u w:val="single"/>
          <w:lang w:val="en-GB"/>
        </w:rPr>
        <w:t>11</w:t>
      </w:r>
      <w:r w:rsidR="00630943">
        <w:rPr>
          <w:rFonts w:ascii="Roboto" w:hAnsi="Roboto"/>
          <w:b/>
          <w:bCs/>
          <w:color w:val="00205B"/>
          <w:u w:val="single"/>
          <w:lang w:val="en-GB"/>
        </w:rPr>
        <w:t xml:space="preserve"> – </w:t>
      </w:r>
      <w:r w:rsidR="00233038">
        <w:rPr>
          <w:rFonts w:ascii="Roboto" w:hAnsi="Roboto"/>
          <w:b/>
          <w:bCs/>
          <w:color w:val="00205B"/>
          <w:u w:val="single"/>
          <w:lang w:val="en-GB"/>
        </w:rPr>
        <w:t>24 August</w:t>
      </w:r>
      <w:r w:rsidR="00630943">
        <w:rPr>
          <w:rFonts w:ascii="Roboto" w:hAnsi="Roboto"/>
          <w:b/>
          <w:bCs/>
          <w:color w:val="00205B"/>
          <w:u w:val="single"/>
          <w:lang w:val="en-GB"/>
        </w:rPr>
        <w:t xml:space="preserve"> 2025</w:t>
      </w:r>
    </w:p>
    <w:p w14:paraId="3AFD6C40" w14:textId="4DB48662" w:rsidR="00505B7B" w:rsidRDefault="00630943" w:rsidP="00630943">
      <w:pPr>
        <w:rPr>
          <w:rFonts w:ascii="Roboto" w:hAnsi="Roboto"/>
          <w:lang w:val="en-GB"/>
        </w:rPr>
      </w:pPr>
      <w:r w:rsidRPr="00505B7B">
        <w:rPr>
          <w:rFonts w:ascii="Roboto" w:hAnsi="Roboto"/>
          <w:lang w:val="en-GB"/>
        </w:rPr>
        <w:t xml:space="preserve">All IGF stakeholders </w:t>
      </w:r>
      <w:r>
        <w:rPr>
          <w:rFonts w:ascii="Roboto" w:hAnsi="Roboto"/>
          <w:lang w:val="en-GB"/>
        </w:rPr>
        <w:t>were</w:t>
      </w:r>
      <w:r w:rsidRPr="00505B7B">
        <w:rPr>
          <w:rFonts w:ascii="Roboto" w:hAnsi="Roboto"/>
          <w:lang w:val="en-GB"/>
        </w:rPr>
        <w:t xml:space="preserve"> invited to submit inputs to the IGF Secretariat related to the </w:t>
      </w:r>
      <w:hyperlink r:id="rId16" w:history="1">
        <w:r w:rsidRPr="00505B7B">
          <w:rPr>
            <w:rFonts w:ascii="Roboto" w:hAnsi="Roboto"/>
            <w:color w:val="0070C0"/>
            <w:u w:val="single"/>
            <w:lang w:val="en-GB"/>
          </w:rPr>
          <w:t>following questions</w:t>
        </w:r>
      </w:hyperlink>
      <w:r w:rsidRPr="00505B7B">
        <w:rPr>
          <w:rFonts w:ascii="Roboto" w:hAnsi="Roboto"/>
          <w:lang w:val="en-GB"/>
        </w:rPr>
        <w:t xml:space="preserve">. All inputs </w:t>
      </w:r>
      <w:r>
        <w:rPr>
          <w:rFonts w:ascii="Roboto" w:hAnsi="Roboto"/>
          <w:lang w:val="en-GB"/>
        </w:rPr>
        <w:t>have</w:t>
      </w:r>
      <w:r w:rsidRPr="00505B7B">
        <w:rPr>
          <w:rFonts w:ascii="Roboto" w:hAnsi="Roboto"/>
          <w:lang w:val="en-GB"/>
        </w:rPr>
        <w:t xml:space="preserve"> b</w:t>
      </w:r>
      <w:r>
        <w:rPr>
          <w:rFonts w:ascii="Roboto" w:hAnsi="Roboto"/>
          <w:lang w:val="en-GB"/>
        </w:rPr>
        <w:t>e</w:t>
      </w:r>
      <w:r w:rsidRPr="00505B7B">
        <w:rPr>
          <w:rFonts w:ascii="Roboto" w:hAnsi="Roboto"/>
          <w:lang w:val="en-GB"/>
        </w:rPr>
        <w:t>e</w:t>
      </w:r>
      <w:r>
        <w:rPr>
          <w:rFonts w:ascii="Roboto" w:hAnsi="Roboto"/>
          <w:lang w:val="en-GB"/>
        </w:rPr>
        <w:t>n</w:t>
      </w:r>
      <w:r w:rsidRPr="00505B7B">
        <w:rPr>
          <w:rFonts w:ascii="Roboto" w:hAnsi="Roboto"/>
          <w:lang w:val="en-GB"/>
        </w:rPr>
        <w:t xml:space="preserve"> posted on the IGF website. MAG Members </w:t>
      </w:r>
      <w:r>
        <w:rPr>
          <w:rFonts w:ascii="Roboto" w:hAnsi="Roboto"/>
          <w:lang w:val="en-GB"/>
        </w:rPr>
        <w:t xml:space="preserve">are encouraged to </w:t>
      </w:r>
      <w:r w:rsidRPr="00505B7B">
        <w:rPr>
          <w:rFonts w:ascii="Roboto" w:hAnsi="Roboto"/>
          <w:lang w:val="en-GB"/>
        </w:rPr>
        <w:t>review these comments.</w:t>
      </w:r>
    </w:p>
    <w:p w14:paraId="7DD7292E" w14:textId="77777777" w:rsidR="00630943" w:rsidRPr="00505B7B" w:rsidRDefault="00630943" w:rsidP="00630943">
      <w:pPr>
        <w:rPr>
          <w:rFonts w:ascii="Roboto" w:hAnsi="Roboto"/>
          <w:lang w:val="en-GB"/>
        </w:rPr>
      </w:pPr>
    </w:p>
    <w:p w14:paraId="272EA35A" w14:textId="07A2356B" w:rsidR="00505B7B" w:rsidRPr="00630943" w:rsidRDefault="00505B7B" w:rsidP="00630943">
      <w:pPr>
        <w:pStyle w:val="ListParagraph"/>
        <w:numPr>
          <w:ilvl w:val="0"/>
          <w:numId w:val="1"/>
        </w:numPr>
        <w:rPr>
          <w:rFonts w:ascii="Roboto" w:hAnsi="Roboto"/>
          <w:b/>
          <w:bCs/>
          <w:color w:val="00205B"/>
          <w:lang w:val="en-GB"/>
        </w:rPr>
      </w:pPr>
      <w:r w:rsidRPr="00630943">
        <w:rPr>
          <w:rFonts w:ascii="Roboto" w:hAnsi="Roboto"/>
          <w:b/>
          <w:bCs/>
          <w:color w:val="00205B"/>
          <w:lang w:val="en-GB"/>
        </w:rPr>
        <w:t>Call for Thematic Inputs for IGF 202</w:t>
      </w:r>
      <w:r w:rsidR="00704AAB">
        <w:rPr>
          <w:rFonts w:ascii="Roboto" w:hAnsi="Roboto"/>
          <w:b/>
          <w:bCs/>
          <w:color w:val="00205B"/>
          <w:lang w:val="en-GB"/>
        </w:rPr>
        <w:t>6</w:t>
      </w:r>
      <w:r w:rsidRPr="00630943">
        <w:rPr>
          <w:rFonts w:ascii="Roboto" w:hAnsi="Roboto"/>
          <w:b/>
          <w:bCs/>
          <w:color w:val="00205B"/>
          <w:lang w:val="en-GB"/>
        </w:rPr>
        <w:t xml:space="preserve">: </w:t>
      </w:r>
      <w:r w:rsidR="00704AAB">
        <w:rPr>
          <w:rFonts w:ascii="Roboto" w:hAnsi="Roboto"/>
          <w:b/>
          <w:bCs/>
          <w:color w:val="00205B"/>
          <w:u w:val="single"/>
          <w:lang w:val="en-GB"/>
        </w:rPr>
        <w:t>28</w:t>
      </w:r>
      <w:r w:rsidR="00630943">
        <w:rPr>
          <w:rFonts w:ascii="Roboto" w:hAnsi="Roboto"/>
          <w:b/>
          <w:bCs/>
          <w:color w:val="00205B"/>
          <w:u w:val="single"/>
          <w:lang w:val="en-GB"/>
        </w:rPr>
        <w:t xml:space="preserve"> </w:t>
      </w:r>
      <w:r w:rsidR="00704AAB">
        <w:rPr>
          <w:rFonts w:ascii="Roboto" w:hAnsi="Roboto"/>
          <w:b/>
          <w:bCs/>
          <w:color w:val="00205B"/>
          <w:u w:val="single"/>
          <w:lang w:val="en-GB"/>
        </w:rPr>
        <w:t xml:space="preserve">January </w:t>
      </w:r>
      <w:r w:rsidRPr="00630943">
        <w:rPr>
          <w:rFonts w:ascii="Roboto" w:hAnsi="Roboto"/>
          <w:b/>
          <w:bCs/>
          <w:color w:val="00205B"/>
          <w:u w:val="single"/>
          <w:lang w:val="en-GB"/>
        </w:rPr>
        <w:t xml:space="preserve">– </w:t>
      </w:r>
      <w:r w:rsidR="00704AAB">
        <w:rPr>
          <w:rFonts w:ascii="Roboto" w:hAnsi="Roboto"/>
          <w:b/>
          <w:bCs/>
          <w:color w:val="00205B"/>
          <w:u w:val="single"/>
          <w:lang w:val="en-GB"/>
        </w:rPr>
        <w:t>28 February</w:t>
      </w:r>
      <w:r w:rsidR="00630943">
        <w:rPr>
          <w:rFonts w:ascii="Roboto" w:hAnsi="Roboto"/>
          <w:b/>
          <w:bCs/>
          <w:color w:val="00205B"/>
          <w:u w:val="single"/>
          <w:lang w:val="en-GB"/>
        </w:rPr>
        <w:t xml:space="preserve"> 202</w:t>
      </w:r>
      <w:r w:rsidR="00704AAB">
        <w:rPr>
          <w:rFonts w:ascii="Roboto" w:hAnsi="Roboto"/>
          <w:b/>
          <w:bCs/>
          <w:color w:val="00205B"/>
          <w:u w:val="single"/>
          <w:lang w:val="en-GB"/>
        </w:rPr>
        <w:t>6</w:t>
      </w:r>
      <w:r w:rsidRPr="00630943">
        <w:rPr>
          <w:rFonts w:ascii="Roboto" w:hAnsi="Roboto"/>
          <w:b/>
          <w:bCs/>
          <w:color w:val="00205B"/>
          <w:u w:val="single"/>
          <w:lang w:val="en-GB"/>
        </w:rPr>
        <w:t xml:space="preserve"> </w:t>
      </w:r>
    </w:p>
    <w:p w14:paraId="781A9C5B" w14:textId="1761EB23" w:rsidR="00630943" w:rsidRDefault="00630943" w:rsidP="00505B7B">
      <w:pPr>
        <w:rPr>
          <w:rFonts w:ascii="Roboto" w:hAnsi="Roboto"/>
          <w:lang w:val="en-GB"/>
        </w:rPr>
      </w:pPr>
      <w:r w:rsidRPr="00505B7B">
        <w:rPr>
          <w:rFonts w:ascii="Roboto" w:hAnsi="Roboto"/>
          <w:lang w:val="en-GB"/>
        </w:rPr>
        <w:t xml:space="preserve">All IGF stakeholders </w:t>
      </w:r>
      <w:r>
        <w:rPr>
          <w:rFonts w:ascii="Roboto" w:hAnsi="Roboto"/>
          <w:lang w:val="en-GB"/>
        </w:rPr>
        <w:t>wer</w:t>
      </w:r>
      <w:r w:rsidRPr="00505B7B">
        <w:rPr>
          <w:rFonts w:ascii="Roboto" w:hAnsi="Roboto"/>
          <w:lang w:val="en-GB"/>
        </w:rPr>
        <w:t xml:space="preserve">e invited to submit inputs to the IGF Secretariat related to the </w:t>
      </w:r>
      <w:hyperlink r:id="rId17" w:history="1">
        <w:r w:rsidRPr="00505B7B">
          <w:rPr>
            <w:rFonts w:ascii="Roboto" w:hAnsi="Roboto"/>
            <w:color w:val="0070C0"/>
            <w:u w:val="single"/>
            <w:lang w:val="en-GB"/>
          </w:rPr>
          <w:t>following questions</w:t>
        </w:r>
      </w:hyperlink>
      <w:r w:rsidRPr="00505B7B">
        <w:rPr>
          <w:rFonts w:ascii="Roboto" w:hAnsi="Roboto"/>
          <w:lang w:val="en-GB"/>
        </w:rPr>
        <w:t>. All inputs</w:t>
      </w:r>
      <w:r>
        <w:rPr>
          <w:rFonts w:ascii="Roboto" w:hAnsi="Roboto"/>
          <w:lang w:val="en-GB"/>
        </w:rPr>
        <w:t xml:space="preserve"> have been</w:t>
      </w:r>
      <w:r w:rsidRPr="00505B7B">
        <w:rPr>
          <w:rFonts w:ascii="Roboto" w:hAnsi="Roboto"/>
          <w:lang w:val="en-GB"/>
        </w:rPr>
        <w:t xml:space="preserve"> posted on the IGF website and </w:t>
      </w:r>
      <w:r>
        <w:rPr>
          <w:rFonts w:ascii="Roboto" w:hAnsi="Roboto"/>
          <w:lang w:val="en-GB"/>
        </w:rPr>
        <w:t xml:space="preserve">were </w:t>
      </w:r>
      <w:r w:rsidRPr="00505B7B">
        <w:rPr>
          <w:rFonts w:ascii="Roboto" w:hAnsi="Roboto"/>
          <w:lang w:val="en-GB"/>
        </w:rPr>
        <w:t>analysed to help define the thematic focus for IGF 202</w:t>
      </w:r>
      <w:r w:rsidR="00CC1E3F">
        <w:rPr>
          <w:rFonts w:ascii="Roboto" w:hAnsi="Roboto"/>
          <w:lang w:val="en-GB"/>
        </w:rPr>
        <w:t>6</w:t>
      </w:r>
      <w:r w:rsidRPr="00505B7B">
        <w:rPr>
          <w:rFonts w:ascii="Roboto" w:hAnsi="Roboto"/>
          <w:lang w:val="en-GB"/>
        </w:rPr>
        <w:t xml:space="preserve">. MAG Members </w:t>
      </w:r>
      <w:r>
        <w:rPr>
          <w:rFonts w:ascii="Roboto" w:hAnsi="Roboto"/>
          <w:lang w:val="en-GB"/>
        </w:rPr>
        <w:t xml:space="preserve">are encouraged to </w:t>
      </w:r>
      <w:r w:rsidRPr="00505B7B">
        <w:rPr>
          <w:rFonts w:ascii="Roboto" w:hAnsi="Roboto"/>
          <w:lang w:val="en-GB"/>
        </w:rPr>
        <w:t>review these comments.</w:t>
      </w:r>
    </w:p>
    <w:p w14:paraId="66880860" w14:textId="77777777" w:rsidR="0017232A" w:rsidRDefault="0017232A" w:rsidP="00505B7B">
      <w:pPr>
        <w:rPr>
          <w:rFonts w:ascii="Roboto" w:hAnsi="Roboto"/>
          <w:lang w:val="en-GB"/>
        </w:rPr>
      </w:pPr>
    </w:p>
    <w:p w14:paraId="40478B71" w14:textId="15C31807" w:rsidR="00233038" w:rsidRPr="00630943" w:rsidRDefault="00233038" w:rsidP="00233038">
      <w:pPr>
        <w:pStyle w:val="ListParagraph"/>
        <w:numPr>
          <w:ilvl w:val="0"/>
          <w:numId w:val="1"/>
        </w:numPr>
        <w:rPr>
          <w:rFonts w:ascii="Roboto" w:hAnsi="Roboto"/>
          <w:b/>
          <w:bCs/>
          <w:color w:val="00205B"/>
          <w:lang w:val="en-GB"/>
        </w:rPr>
      </w:pPr>
      <w:r w:rsidRPr="00630943">
        <w:rPr>
          <w:rFonts w:ascii="Roboto" w:hAnsi="Roboto"/>
          <w:b/>
          <w:bCs/>
          <w:color w:val="00205B"/>
          <w:lang w:val="en-GB"/>
        </w:rPr>
        <w:t>Announcement of the MAG for 202</w:t>
      </w:r>
      <w:r w:rsidR="00CC1E3F">
        <w:rPr>
          <w:rFonts w:ascii="Roboto" w:hAnsi="Roboto"/>
          <w:b/>
          <w:bCs/>
          <w:color w:val="00205B"/>
          <w:lang w:val="en-GB"/>
        </w:rPr>
        <w:t>6</w:t>
      </w:r>
    </w:p>
    <w:p w14:paraId="13BD40ED" w14:textId="5227FD49" w:rsidR="00233038" w:rsidRDefault="00233038" w:rsidP="00233038">
      <w:pPr>
        <w:rPr>
          <w:rFonts w:ascii="Roboto" w:hAnsi="Roboto"/>
          <w:b/>
          <w:bCs/>
          <w:lang w:val="en-GB"/>
        </w:rPr>
      </w:pPr>
      <w:r w:rsidRPr="00505B7B">
        <w:rPr>
          <w:rFonts w:ascii="Roboto" w:hAnsi="Roboto"/>
          <w:lang w:val="en-GB"/>
        </w:rPr>
        <w:t>Renewal of the Multistakeholder Advisory Group (MAG) for 202</w:t>
      </w:r>
      <w:r w:rsidR="00CC1E3F">
        <w:rPr>
          <w:rFonts w:ascii="Roboto" w:hAnsi="Roboto"/>
          <w:lang w:val="en-GB"/>
        </w:rPr>
        <w:t>6</w:t>
      </w:r>
      <w:r w:rsidRPr="00505B7B">
        <w:rPr>
          <w:rFonts w:ascii="Roboto" w:hAnsi="Roboto"/>
          <w:lang w:val="en-GB"/>
        </w:rPr>
        <w:t xml:space="preserve">: </w:t>
      </w:r>
      <w:r w:rsidR="00EA2382">
        <w:rPr>
          <w:rFonts w:ascii="Roboto" w:hAnsi="Roboto"/>
          <w:b/>
          <w:bCs/>
          <w:lang w:val="en-GB"/>
        </w:rPr>
        <w:t xml:space="preserve">18 </w:t>
      </w:r>
      <w:r w:rsidR="00CC1E3F">
        <w:rPr>
          <w:rFonts w:ascii="Roboto" w:hAnsi="Roboto"/>
          <w:b/>
          <w:bCs/>
          <w:lang w:val="en-GB"/>
        </w:rPr>
        <w:t>Ma</w:t>
      </w:r>
      <w:r w:rsidR="00EA2382">
        <w:rPr>
          <w:rFonts w:ascii="Roboto" w:hAnsi="Roboto"/>
          <w:b/>
          <w:bCs/>
          <w:lang w:val="en-GB"/>
        </w:rPr>
        <w:t>y</w:t>
      </w:r>
      <w:r>
        <w:rPr>
          <w:rFonts w:ascii="Roboto" w:hAnsi="Roboto"/>
          <w:b/>
          <w:bCs/>
          <w:lang w:val="en-GB"/>
        </w:rPr>
        <w:t xml:space="preserve"> 202</w:t>
      </w:r>
      <w:r w:rsidR="00CC1E3F">
        <w:rPr>
          <w:rFonts w:ascii="Roboto" w:hAnsi="Roboto"/>
          <w:b/>
          <w:bCs/>
          <w:lang w:val="en-GB"/>
        </w:rPr>
        <w:t>6</w:t>
      </w:r>
    </w:p>
    <w:p w14:paraId="7093D1FE" w14:textId="77777777" w:rsidR="00EF631D" w:rsidRPr="00505B7B" w:rsidRDefault="00EF631D" w:rsidP="00233038">
      <w:pPr>
        <w:rPr>
          <w:rFonts w:ascii="Roboto" w:hAnsi="Roboto"/>
          <w:b/>
          <w:bCs/>
          <w:lang w:val="en-GB"/>
        </w:rPr>
      </w:pPr>
    </w:p>
    <w:p w14:paraId="6D11D6AB" w14:textId="1F87D179" w:rsidR="00EB4DDF" w:rsidRPr="00630943" w:rsidRDefault="00C03E21" w:rsidP="00C03E21">
      <w:pPr>
        <w:pStyle w:val="ListParagraph"/>
        <w:numPr>
          <w:ilvl w:val="0"/>
          <w:numId w:val="1"/>
        </w:numPr>
        <w:rPr>
          <w:rFonts w:ascii="Roboto" w:hAnsi="Roboto"/>
          <w:b/>
          <w:bCs/>
          <w:color w:val="00205B"/>
          <w:lang w:val="en-GB"/>
        </w:rPr>
      </w:pPr>
      <w:r>
        <w:rPr>
          <w:rFonts w:ascii="Roboto" w:hAnsi="Roboto"/>
          <w:b/>
          <w:bCs/>
          <w:color w:val="00205B"/>
          <w:lang w:val="en-GB"/>
        </w:rPr>
        <w:t>Virtual</w:t>
      </w:r>
      <w:r w:rsidR="00EB4DDF" w:rsidRPr="00630943">
        <w:rPr>
          <w:rFonts w:ascii="Roboto" w:hAnsi="Roboto"/>
          <w:b/>
          <w:bCs/>
          <w:color w:val="00205B"/>
          <w:lang w:val="en-GB"/>
        </w:rPr>
        <w:t xml:space="preserve"> MAG </w:t>
      </w:r>
      <w:r>
        <w:rPr>
          <w:rFonts w:ascii="Roboto" w:hAnsi="Roboto"/>
          <w:b/>
          <w:bCs/>
          <w:color w:val="00205B"/>
          <w:lang w:val="en-GB"/>
        </w:rPr>
        <w:t xml:space="preserve">Meetings Kick-Off </w:t>
      </w:r>
      <w:r w:rsidR="00EB4DDF" w:rsidRPr="00630943">
        <w:rPr>
          <w:rFonts w:ascii="Roboto" w:hAnsi="Roboto"/>
          <w:b/>
          <w:bCs/>
          <w:color w:val="00205B"/>
          <w:lang w:val="en-GB"/>
        </w:rPr>
        <w:t>for 202</w:t>
      </w:r>
      <w:r w:rsidR="00EB4DDF">
        <w:rPr>
          <w:rFonts w:ascii="Roboto" w:hAnsi="Roboto"/>
          <w:b/>
          <w:bCs/>
          <w:color w:val="00205B"/>
          <w:lang w:val="en-GB"/>
        </w:rPr>
        <w:t>6</w:t>
      </w:r>
    </w:p>
    <w:p w14:paraId="5E707387" w14:textId="65CB045A" w:rsidR="00233038" w:rsidRPr="00630943" w:rsidRDefault="00233038" w:rsidP="00233038">
      <w:pPr>
        <w:pStyle w:val="ListParagraph"/>
        <w:numPr>
          <w:ilvl w:val="0"/>
          <w:numId w:val="2"/>
        </w:numPr>
        <w:rPr>
          <w:rFonts w:ascii="Roboto" w:hAnsi="Roboto"/>
          <w:lang w:val="en-GB"/>
        </w:rPr>
      </w:pPr>
      <w:r w:rsidRPr="00630943">
        <w:rPr>
          <w:rFonts w:ascii="Roboto" w:hAnsi="Roboto"/>
          <w:b/>
          <w:bCs/>
          <w:u w:val="single"/>
          <w:lang w:val="en-GB"/>
        </w:rPr>
        <w:t xml:space="preserve">Virtual MAG </w:t>
      </w:r>
      <w:r w:rsidRPr="00CC1E3F">
        <w:rPr>
          <w:rFonts w:ascii="Roboto" w:hAnsi="Roboto"/>
          <w:b/>
          <w:bCs/>
          <w:u w:val="single"/>
          <w:lang w:val="en-GB"/>
        </w:rPr>
        <w:t>Meeting I</w:t>
      </w:r>
      <w:r w:rsidRPr="00630943">
        <w:rPr>
          <w:rFonts w:ascii="Roboto" w:hAnsi="Roboto"/>
          <w:lang w:val="en-GB"/>
        </w:rPr>
        <w:t xml:space="preserve">: </w:t>
      </w:r>
      <w:r w:rsidR="00800905">
        <w:rPr>
          <w:rFonts w:ascii="Roboto" w:hAnsi="Roboto"/>
          <w:lang w:val="en-GB"/>
        </w:rPr>
        <w:t>Introduction</w:t>
      </w:r>
      <w:r w:rsidR="00DE6BBC">
        <w:rPr>
          <w:rFonts w:ascii="Roboto" w:hAnsi="Roboto"/>
          <w:lang w:val="en-GB"/>
        </w:rPr>
        <w:t>;</w:t>
      </w:r>
      <w:r w:rsidR="00800905">
        <w:rPr>
          <w:rFonts w:ascii="Roboto" w:hAnsi="Roboto"/>
          <w:lang w:val="en-GB"/>
        </w:rPr>
        <w:t xml:space="preserve"> </w:t>
      </w:r>
      <w:r w:rsidRPr="00630943">
        <w:rPr>
          <w:rFonts w:ascii="Roboto" w:hAnsi="Roboto"/>
          <w:lang w:val="en-GB"/>
        </w:rPr>
        <w:t>Initial discussion on 202</w:t>
      </w:r>
      <w:r w:rsidR="00800905">
        <w:rPr>
          <w:rFonts w:ascii="Roboto" w:hAnsi="Roboto"/>
          <w:lang w:val="en-GB"/>
        </w:rPr>
        <w:t>6</w:t>
      </w:r>
      <w:r>
        <w:rPr>
          <w:rFonts w:ascii="Roboto" w:hAnsi="Roboto"/>
          <w:lang w:val="en-GB"/>
        </w:rPr>
        <w:t xml:space="preserve"> timeline</w:t>
      </w:r>
      <w:r w:rsidR="004304DC">
        <w:rPr>
          <w:rFonts w:ascii="Roboto" w:hAnsi="Roboto"/>
          <w:lang w:val="en-GB"/>
        </w:rPr>
        <w:t>;</w:t>
      </w:r>
      <w:r w:rsidR="00E47421">
        <w:rPr>
          <w:rFonts w:ascii="Roboto" w:hAnsi="Roboto"/>
          <w:lang w:val="en-GB"/>
        </w:rPr>
        <w:t xml:space="preserve"> </w:t>
      </w:r>
      <w:r w:rsidR="00B77D85">
        <w:rPr>
          <w:rFonts w:ascii="Roboto" w:hAnsi="Roboto"/>
          <w:lang w:val="en-GB"/>
        </w:rPr>
        <w:t>Presenting MAG stakeholder group ‘</w:t>
      </w:r>
      <w:r w:rsidR="00E06926">
        <w:rPr>
          <w:rFonts w:ascii="Roboto" w:hAnsi="Roboto"/>
          <w:lang w:val="en-GB"/>
        </w:rPr>
        <w:t>coordinator</w:t>
      </w:r>
      <w:r w:rsidR="00B77D85">
        <w:rPr>
          <w:rFonts w:ascii="Roboto" w:hAnsi="Roboto"/>
          <w:lang w:val="en-GB"/>
        </w:rPr>
        <w:t xml:space="preserve">’ concept </w:t>
      </w:r>
      <w:r w:rsidR="001914F3">
        <w:rPr>
          <w:rFonts w:ascii="Roboto" w:hAnsi="Roboto"/>
          <w:lang w:val="en-GB"/>
        </w:rPr>
        <w:t>&amp; S</w:t>
      </w:r>
      <w:r w:rsidR="00095D75">
        <w:rPr>
          <w:rFonts w:ascii="Roboto" w:hAnsi="Roboto"/>
          <w:lang w:val="en-GB"/>
        </w:rPr>
        <w:t>etting calendar of regular calls</w:t>
      </w:r>
      <w:r w:rsidRPr="00630943">
        <w:rPr>
          <w:rFonts w:ascii="Roboto" w:hAnsi="Roboto"/>
          <w:b/>
          <w:bCs/>
          <w:lang w:val="en-GB"/>
        </w:rPr>
        <w:t xml:space="preserve"> </w:t>
      </w:r>
      <w:r w:rsidRPr="00C03E21">
        <w:rPr>
          <w:rFonts w:ascii="Roboto" w:hAnsi="Roboto"/>
          <w:b/>
          <w:bCs/>
          <w:lang w:val="en-GB"/>
        </w:rPr>
        <w:t xml:space="preserve">– </w:t>
      </w:r>
      <w:r w:rsidR="00EA03DD">
        <w:rPr>
          <w:rFonts w:ascii="Roboto" w:hAnsi="Roboto"/>
          <w:b/>
          <w:bCs/>
          <w:lang w:val="en-GB"/>
        </w:rPr>
        <w:t>27 May</w:t>
      </w:r>
      <w:r w:rsidRPr="00C03E21">
        <w:rPr>
          <w:rFonts w:ascii="Roboto" w:hAnsi="Roboto"/>
          <w:b/>
          <w:bCs/>
          <w:lang w:val="en-GB"/>
        </w:rPr>
        <w:t xml:space="preserve"> 202</w:t>
      </w:r>
      <w:r w:rsidR="004E76BE" w:rsidRPr="00C03E21">
        <w:rPr>
          <w:rFonts w:ascii="Roboto" w:hAnsi="Roboto"/>
          <w:b/>
          <w:bCs/>
          <w:lang w:val="en-GB"/>
        </w:rPr>
        <w:t>6</w:t>
      </w:r>
    </w:p>
    <w:p w14:paraId="77C160D9" w14:textId="2F6E979E" w:rsidR="34F2EDEE" w:rsidRPr="00E64495" w:rsidRDefault="1EC0F231" w:rsidP="00E64495">
      <w:pPr>
        <w:pStyle w:val="ListParagraph"/>
        <w:numPr>
          <w:ilvl w:val="0"/>
          <w:numId w:val="3"/>
        </w:numPr>
        <w:rPr>
          <w:rFonts w:ascii="Roboto" w:hAnsi="Roboto"/>
          <w:lang w:val="en-GB"/>
        </w:rPr>
      </w:pPr>
      <w:r w:rsidRPr="007C58C7">
        <w:rPr>
          <w:rFonts w:ascii="Roboto" w:hAnsi="Roboto"/>
          <w:b/>
          <w:bCs/>
          <w:u w:val="single"/>
          <w:lang w:val="en-GB"/>
        </w:rPr>
        <w:t>Virtual MAG Meeting II</w:t>
      </w:r>
      <w:r w:rsidRPr="000D7414">
        <w:rPr>
          <w:rFonts w:ascii="Roboto" w:hAnsi="Roboto"/>
          <w:b/>
          <w:bCs/>
          <w:u w:val="single"/>
          <w:lang w:val="en-GB"/>
        </w:rPr>
        <w:t>:</w:t>
      </w:r>
      <w:r w:rsidR="00E64495">
        <w:rPr>
          <w:rFonts w:ascii="Roboto" w:hAnsi="Roboto"/>
          <w:lang w:val="en-GB"/>
        </w:rPr>
        <w:t xml:space="preserve"> </w:t>
      </w:r>
      <w:r w:rsidR="0096347D">
        <w:rPr>
          <w:rFonts w:ascii="Roboto" w:hAnsi="Roboto"/>
          <w:lang w:val="en-GB"/>
        </w:rPr>
        <w:t>P</w:t>
      </w:r>
      <w:r w:rsidR="34B9FF65" w:rsidRPr="00E64495">
        <w:rPr>
          <w:rFonts w:ascii="Roboto" w:hAnsi="Roboto"/>
          <w:lang w:val="en-GB"/>
        </w:rPr>
        <w:t>resentation of results of the Call</w:t>
      </w:r>
      <w:r w:rsidR="00631D1A">
        <w:rPr>
          <w:rFonts w:ascii="Roboto" w:hAnsi="Roboto"/>
          <w:lang w:val="en-GB"/>
        </w:rPr>
        <w:t>s</w:t>
      </w:r>
      <w:r w:rsidR="34B9FF65" w:rsidRPr="00E64495">
        <w:rPr>
          <w:rFonts w:ascii="Roboto" w:hAnsi="Roboto"/>
          <w:lang w:val="en-GB"/>
        </w:rPr>
        <w:t xml:space="preserve"> for Thematic Input</w:t>
      </w:r>
      <w:r w:rsidR="006C1E8F">
        <w:rPr>
          <w:rFonts w:ascii="Roboto" w:hAnsi="Roboto"/>
          <w:lang w:val="en-GB"/>
        </w:rPr>
        <w:t>s</w:t>
      </w:r>
      <w:r w:rsidR="00C03E21" w:rsidRPr="00E64495">
        <w:rPr>
          <w:rFonts w:ascii="Roboto" w:hAnsi="Roboto"/>
          <w:lang w:val="en-GB"/>
        </w:rPr>
        <w:t xml:space="preserve"> and Intersessional </w:t>
      </w:r>
      <w:r w:rsidR="005E3D42">
        <w:rPr>
          <w:rFonts w:ascii="Roboto" w:hAnsi="Roboto"/>
          <w:lang w:val="en-GB"/>
        </w:rPr>
        <w:t>Policy</w:t>
      </w:r>
      <w:r w:rsidR="005E3D42" w:rsidRPr="00E64495">
        <w:rPr>
          <w:rFonts w:ascii="Roboto" w:hAnsi="Roboto"/>
          <w:lang w:val="en-GB"/>
        </w:rPr>
        <w:t xml:space="preserve"> </w:t>
      </w:r>
      <w:r w:rsidR="00FC3D86">
        <w:rPr>
          <w:rFonts w:ascii="Roboto" w:hAnsi="Roboto"/>
          <w:lang w:val="en-GB"/>
        </w:rPr>
        <w:t>Proposals</w:t>
      </w:r>
      <w:r w:rsidR="004304DC">
        <w:rPr>
          <w:rFonts w:ascii="Roboto" w:hAnsi="Roboto"/>
          <w:lang w:val="en-GB"/>
        </w:rPr>
        <w:t>;</w:t>
      </w:r>
      <w:r w:rsidR="34B9FF65" w:rsidRPr="00E64495">
        <w:rPr>
          <w:rFonts w:ascii="Roboto" w:hAnsi="Roboto"/>
          <w:lang w:val="en-GB"/>
        </w:rPr>
        <w:t xml:space="preserve"> </w:t>
      </w:r>
      <w:r w:rsidR="00F70FB3">
        <w:rPr>
          <w:rFonts w:ascii="Roboto" w:hAnsi="Roboto"/>
          <w:lang w:val="en-GB"/>
        </w:rPr>
        <w:t>T</w:t>
      </w:r>
      <w:r w:rsidR="34B9FF65" w:rsidRPr="00E64495">
        <w:rPr>
          <w:rFonts w:ascii="Roboto" w:hAnsi="Roboto"/>
          <w:lang w:val="en-GB"/>
        </w:rPr>
        <w:t>asking the MAG with</w:t>
      </w:r>
      <w:r w:rsidR="00F96B68">
        <w:rPr>
          <w:rFonts w:ascii="Roboto" w:hAnsi="Roboto"/>
          <w:lang w:val="en-GB"/>
        </w:rPr>
        <w:t xml:space="preserve"> selection of</w:t>
      </w:r>
      <w:r w:rsidR="34B9FF65" w:rsidRPr="00E64495">
        <w:rPr>
          <w:rFonts w:ascii="Roboto" w:hAnsi="Roboto"/>
          <w:lang w:val="en-GB"/>
        </w:rPr>
        <w:t xml:space="preserve"> overarching theme and subthemes</w:t>
      </w:r>
      <w:r w:rsidR="00D20840" w:rsidRPr="00E64495">
        <w:rPr>
          <w:rFonts w:ascii="Roboto" w:hAnsi="Roboto"/>
          <w:lang w:val="en-GB"/>
        </w:rPr>
        <w:t xml:space="preserve"> </w:t>
      </w:r>
      <w:r w:rsidR="00F96B68">
        <w:rPr>
          <w:rFonts w:ascii="Roboto" w:hAnsi="Roboto"/>
          <w:lang w:val="en-GB"/>
        </w:rPr>
        <w:t xml:space="preserve">and selection of </w:t>
      </w:r>
      <w:r w:rsidR="00E47421">
        <w:rPr>
          <w:rFonts w:ascii="Roboto" w:hAnsi="Roboto"/>
          <w:lang w:val="en-GB"/>
        </w:rPr>
        <w:t xml:space="preserve">MAG-approved </w:t>
      </w:r>
      <w:r w:rsidR="00F96B68">
        <w:rPr>
          <w:rFonts w:ascii="Roboto" w:hAnsi="Roboto"/>
          <w:lang w:val="en-GB"/>
        </w:rPr>
        <w:t xml:space="preserve">intersessional </w:t>
      </w:r>
      <w:r w:rsidR="00C738E5">
        <w:rPr>
          <w:rFonts w:ascii="Roboto" w:hAnsi="Roboto"/>
          <w:lang w:val="en-GB"/>
        </w:rPr>
        <w:t xml:space="preserve">policy </w:t>
      </w:r>
      <w:r w:rsidR="00E47421">
        <w:rPr>
          <w:rFonts w:ascii="Roboto" w:hAnsi="Roboto"/>
          <w:lang w:val="en-GB"/>
        </w:rPr>
        <w:t>activities</w:t>
      </w:r>
      <w:r w:rsidR="004304DC">
        <w:rPr>
          <w:rFonts w:ascii="Roboto" w:hAnsi="Roboto"/>
          <w:lang w:val="en-GB"/>
        </w:rPr>
        <w:t xml:space="preserve">; </w:t>
      </w:r>
      <w:r w:rsidR="00932A07">
        <w:rPr>
          <w:rFonts w:ascii="Roboto" w:hAnsi="Roboto"/>
          <w:lang w:val="en-GB"/>
        </w:rPr>
        <w:t>Introduction to MAG working groups</w:t>
      </w:r>
      <w:r w:rsidR="004304DC">
        <w:rPr>
          <w:rFonts w:ascii="Roboto" w:hAnsi="Roboto"/>
          <w:lang w:val="en-GB"/>
        </w:rPr>
        <w:t>, ensuring 2026 groups are</w:t>
      </w:r>
      <w:r w:rsidR="00B843B0">
        <w:rPr>
          <w:rFonts w:ascii="Roboto" w:hAnsi="Roboto"/>
          <w:lang w:val="en-GB"/>
        </w:rPr>
        <w:t xml:space="preserve">  “strategic and purpose-driven”</w:t>
      </w:r>
      <w:r w:rsidR="00F96B68">
        <w:rPr>
          <w:rFonts w:ascii="Roboto" w:hAnsi="Roboto"/>
          <w:lang w:val="en-GB"/>
        </w:rPr>
        <w:t xml:space="preserve"> </w:t>
      </w:r>
      <w:r w:rsidR="00DB151D">
        <w:rPr>
          <w:rFonts w:ascii="Roboto" w:hAnsi="Roboto"/>
          <w:lang w:val="en-GB"/>
        </w:rPr>
        <w:t>(</w:t>
      </w:r>
      <w:r w:rsidR="004617D5">
        <w:rPr>
          <w:rFonts w:ascii="Roboto" w:hAnsi="Roboto"/>
          <w:lang w:val="en-GB"/>
        </w:rPr>
        <w:t>Recommendation from ‘Suggested Improvements on MAG Working Modalities</w:t>
      </w:r>
      <w:r w:rsidR="00C661B5">
        <w:rPr>
          <w:rFonts w:ascii="Roboto" w:hAnsi="Roboto"/>
          <w:lang w:val="en-GB"/>
        </w:rPr>
        <w:t>’</w:t>
      </w:r>
      <w:r w:rsidR="004617D5">
        <w:rPr>
          <w:rFonts w:ascii="Roboto" w:hAnsi="Roboto"/>
          <w:lang w:val="en-GB"/>
        </w:rPr>
        <w:t>: “</w:t>
      </w:r>
      <w:r w:rsidR="004617D5" w:rsidRPr="004617D5">
        <w:rPr>
          <w:rFonts w:ascii="Roboto" w:hAnsi="Roboto"/>
          <w:lang w:val="en-GB"/>
        </w:rPr>
        <w:t>Small, time-limited working groups tasked with specific issues</w:t>
      </w:r>
      <w:r w:rsidR="002C1E9B">
        <w:rPr>
          <w:rFonts w:ascii="Roboto" w:hAnsi="Roboto"/>
          <w:lang w:val="en-GB"/>
        </w:rPr>
        <w:t xml:space="preserve">”) </w:t>
      </w:r>
      <w:r w:rsidR="00CB71BB" w:rsidRPr="00E64495">
        <w:rPr>
          <w:rFonts w:ascii="Roboto" w:hAnsi="Roboto"/>
          <w:b/>
          <w:bCs/>
          <w:lang w:val="en-GB"/>
        </w:rPr>
        <w:t xml:space="preserve">– </w:t>
      </w:r>
      <w:r w:rsidR="00343783">
        <w:rPr>
          <w:rFonts w:ascii="Roboto" w:hAnsi="Roboto"/>
          <w:b/>
          <w:bCs/>
          <w:lang w:val="en-GB"/>
        </w:rPr>
        <w:t xml:space="preserve">3 </w:t>
      </w:r>
      <w:r w:rsidR="008A64B4">
        <w:rPr>
          <w:rFonts w:ascii="Roboto" w:hAnsi="Roboto"/>
          <w:b/>
          <w:bCs/>
          <w:lang w:val="en-GB"/>
        </w:rPr>
        <w:t>June</w:t>
      </w:r>
      <w:r w:rsidR="00572A25" w:rsidRPr="00E64495">
        <w:rPr>
          <w:rFonts w:ascii="Roboto" w:hAnsi="Roboto"/>
          <w:b/>
          <w:bCs/>
          <w:lang w:val="en-GB"/>
        </w:rPr>
        <w:t xml:space="preserve"> </w:t>
      </w:r>
      <w:r w:rsidR="00CB71BB" w:rsidRPr="00E64495">
        <w:rPr>
          <w:rFonts w:ascii="Roboto" w:hAnsi="Roboto"/>
          <w:b/>
          <w:bCs/>
          <w:lang w:val="en-GB"/>
        </w:rPr>
        <w:t>2026</w:t>
      </w:r>
      <w:r w:rsidR="006450AB">
        <w:rPr>
          <w:rFonts w:ascii="Roboto" w:hAnsi="Roboto"/>
          <w:b/>
          <w:bCs/>
          <w:lang w:val="en-GB"/>
        </w:rPr>
        <w:t>, 9.00 UTC</w:t>
      </w:r>
    </w:p>
    <w:p w14:paraId="230C1BED" w14:textId="75089DA9" w:rsidR="7CAE2CA1" w:rsidRPr="00081C5A" w:rsidRDefault="00E06926" w:rsidP="7CAE2CA1">
      <w:pPr>
        <w:pStyle w:val="ListParagraph"/>
        <w:numPr>
          <w:ilvl w:val="0"/>
          <w:numId w:val="2"/>
        </w:numPr>
        <w:rPr>
          <w:rFonts w:ascii="Roboto" w:hAnsi="Roboto"/>
          <w:lang w:val="en-GB"/>
        </w:rPr>
      </w:pPr>
      <w:r>
        <w:rPr>
          <w:rFonts w:ascii="Roboto" w:hAnsi="Roboto"/>
          <w:b/>
          <w:bCs/>
          <w:u w:val="single"/>
          <w:lang w:val="en-GB"/>
        </w:rPr>
        <w:t>Online Discussion &amp; Review of Joint Documents</w:t>
      </w:r>
      <w:r w:rsidR="5F60CB53" w:rsidRPr="007C58C7">
        <w:rPr>
          <w:rFonts w:ascii="Roboto" w:hAnsi="Roboto"/>
          <w:lang w:val="en-GB"/>
        </w:rPr>
        <w:t xml:space="preserve">: </w:t>
      </w:r>
      <w:r w:rsidR="00F96B68">
        <w:rPr>
          <w:rFonts w:ascii="Roboto" w:hAnsi="Roboto"/>
          <w:lang w:val="en-GB"/>
        </w:rPr>
        <w:t>Discussion on</w:t>
      </w:r>
      <w:r w:rsidR="00C661B5">
        <w:rPr>
          <w:rFonts w:ascii="Roboto" w:hAnsi="Roboto"/>
          <w:lang w:val="en-GB"/>
        </w:rPr>
        <w:t>:</w:t>
      </w:r>
      <w:r w:rsidR="00F96B68">
        <w:rPr>
          <w:rFonts w:ascii="Roboto" w:hAnsi="Roboto"/>
          <w:lang w:val="en-GB"/>
        </w:rPr>
        <w:t xml:space="preserve"> </w:t>
      </w:r>
      <w:r w:rsidR="00C661B5">
        <w:rPr>
          <w:rFonts w:ascii="Roboto" w:hAnsi="Roboto"/>
          <w:lang w:val="en-GB"/>
        </w:rPr>
        <w:t>T</w:t>
      </w:r>
      <w:r w:rsidR="00237637">
        <w:rPr>
          <w:rFonts w:ascii="Roboto" w:hAnsi="Roboto"/>
          <w:lang w:val="en-GB"/>
        </w:rPr>
        <w:t>hemes and subthemes</w:t>
      </w:r>
      <w:r w:rsidR="004617D5">
        <w:rPr>
          <w:rFonts w:ascii="Roboto" w:hAnsi="Roboto"/>
          <w:lang w:val="en-GB"/>
        </w:rPr>
        <w:t>;</w:t>
      </w:r>
      <w:r w:rsidR="00606312">
        <w:rPr>
          <w:rFonts w:ascii="Roboto" w:hAnsi="Roboto"/>
          <w:lang w:val="en-GB"/>
        </w:rPr>
        <w:t xml:space="preserve"> </w:t>
      </w:r>
      <w:r w:rsidR="00C661B5">
        <w:rPr>
          <w:rFonts w:ascii="Roboto" w:hAnsi="Roboto"/>
          <w:lang w:val="en-GB"/>
        </w:rPr>
        <w:t>I</w:t>
      </w:r>
      <w:r w:rsidR="00237637">
        <w:rPr>
          <w:rFonts w:ascii="Roboto" w:hAnsi="Roboto"/>
          <w:lang w:val="en-GB"/>
        </w:rPr>
        <w:t xml:space="preserve">ntersessional </w:t>
      </w:r>
      <w:r w:rsidR="00C738E5">
        <w:rPr>
          <w:rFonts w:ascii="Roboto" w:hAnsi="Roboto"/>
          <w:lang w:val="en-GB"/>
        </w:rPr>
        <w:t xml:space="preserve">policy </w:t>
      </w:r>
      <w:r w:rsidR="00474A68">
        <w:rPr>
          <w:rFonts w:ascii="Roboto" w:hAnsi="Roboto"/>
          <w:lang w:val="en-GB"/>
        </w:rPr>
        <w:t>activities</w:t>
      </w:r>
      <w:r w:rsidR="00C738E5">
        <w:rPr>
          <w:rFonts w:ascii="Roboto" w:hAnsi="Roboto"/>
          <w:lang w:val="en-GB"/>
        </w:rPr>
        <w:t xml:space="preserve"> for MAG approval</w:t>
      </w:r>
      <w:r w:rsidR="004617D5">
        <w:rPr>
          <w:rFonts w:ascii="Roboto" w:hAnsi="Roboto"/>
          <w:lang w:val="en-GB"/>
        </w:rPr>
        <w:t>;</w:t>
      </w:r>
      <w:r w:rsidR="00606312">
        <w:rPr>
          <w:rFonts w:ascii="Roboto" w:hAnsi="Roboto"/>
          <w:lang w:val="en-GB"/>
        </w:rPr>
        <w:t xml:space="preserve"> </w:t>
      </w:r>
      <w:r w:rsidR="00C661B5">
        <w:rPr>
          <w:rFonts w:ascii="Roboto" w:hAnsi="Roboto"/>
          <w:lang w:val="en-GB"/>
        </w:rPr>
        <w:t>MAG w</w:t>
      </w:r>
      <w:r w:rsidR="007F16FD">
        <w:rPr>
          <w:rFonts w:ascii="Roboto" w:hAnsi="Roboto"/>
          <w:lang w:val="en-GB"/>
        </w:rPr>
        <w:t>orking groups</w:t>
      </w:r>
      <w:r w:rsidR="00237637">
        <w:rPr>
          <w:rFonts w:ascii="Roboto" w:hAnsi="Roboto"/>
          <w:lang w:val="en-GB"/>
        </w:rPr>
        <w:t xml:space="preserve"> </w:t>
      </w:r>
      <w:r w:rsidRPr="00E06926">
        <w:rPr>
          <w:rFonts w:ascii="Roboto" w:hAnsi="Roboto"/>
          <w:b/>
          <w:bCs/>
          <w:lang w:val="en-GB"/>
        </w:rPr>
        <w:t>Week of</w:t>
      </w:r>
      <w:r>
        <w:rPr>
          <w:rFonts w:ascii="Roboto" w:hAnsi="Roboto"/>
          <w:lang w:val="en-GB"/>
        </w:rPr>
        <w:t xml:space="preserve"> </w:t>
      </w:r>
      <w:r w:rsidR="007211FD">
        <w:rPr>
          <w:rFonts w:ascii="Roboto" w:hAnsi="Roboto"/>
          <w:b/>
          <w:bCs/>
          <w:lang w:val="en-GB"/>
        </w:rPr>
        <w:t>8</w:t>
      </w:r>
      <w:r w:rsidR="00343783">
        <w:rPr>
          <w:rFonts w:ascii="Roboto" w:hAnsi="Roboto"/>
          <w:b/>
          <w:bCs/>
          <w:lang w:val="en-GB"/>
        </w:rPr>
        <w:t xml:space="preserve"> </w:t>
      </w:r>
      <w:r w:rsidR="008A64B4">
        <w:rPr>
          <w:rFonts w:ascii="Roboto" w:hAnsi="Roboto"/>
          <w:b/>
          <w:bCs/>
          <w:lang w:val="en-GB"/>
        </w:rPr>
        <w:t>June</w:t>
      </w:r>
      <w:r w:rsidR="00572A25" w:rsidRPr="00C03E21">
        <w:rPr>
          <w:rFonts w:ascii="Roboto" w:hAnsi="Roboto"/>
          <w:b/>
          <w:bCs/>
          <w:lang w:val="en-GB"/>
        </w:rPr>
        <w:t xml:space="preserve"> </w:t>
      </w:r>
      <w:r w:rsidR="00CB71BB" w:rsidRPr="00C03E21">
        <w:rPr>
          <w:rFonts w:ascii="Roboto" w:hAnsi="Roboto"/>
          <w:b/>
          <w:bCs/>
          <w:lang w:val="en-GB"/>
        </w:rPr>
        <w:t>2026</w:t>
      </w:r>
    </w:p>
    <w:p w14:paraId="2DC81DC0" w14:textId="2791FCAF" w:rsidR="00081C5A" w:rsidRPr="00081C5A" w:rsidRDefault="00081C5A" w:rsidP="00081C5A">
      <w:pPr>
        <w:pStyle w:val="ListParagraph"/>
        <w:numPr>
          <w:ilvl w:val="0"/>
          <w:numId w:val="2"/>
        </w:numPr>
        <w:rPr>
          <w:rFonts w:ascii="Roboto" w:hAnsi="Roboto"/>
          <w:lang w:val="en-GB"/>
        </w:rPr>
      </w:pPr>
      <w:r w:rsidRPr="007C58C7">
        <w:rPr>
          <w:rFonts w:ascii="Roboto" w:hAnsi="Roboto"/>
          <w:b/>
          <w:bCs/>
          <w:u w:val="single"/>
          <w:lang w:val="en-GB"/>
        </w:rPr>
        <w:t>Virtual MAG Meeting I</w:t>
      </w:r>
      <w:r>
        <w:rPr>
          <w:rFonts w:ascii="Roboto" w:hAnsi="Roboto"/>
          <w:b/>
          <w:bCs/>
          <w:u w:val="single"/>
          <w:lang w:val="en-GB"/>
        </w:rPr>
        <w:t>V</w:t>
      </w:r>
      <w:r w:rsidRPr="007C58C7">
        <w:rPr>
          <w:rFonts w:ascii="Roboto" w:hAnsi="Roboto"/>
          <w:lang w:val="en-GB"/>
        </w:rPr>
        <w:t xml:space="preserve">: </w:t>
      </w:r>
      <w:r>
        <w:rPr>
          <w:rFonts w:ascii="Roboto" w:hAnsi="Roboto"/>
          <w:lang w:val="en-GB"/>
        </w:rPr>
        <w:t xml:space="preserve">Approval </w:t>
      </w:r>
      <w:r w:rsidRPr="007C58C7">
        <w:rPr>
          <w:rFonts w:ascii="Roboto" w:hAnsi="Roboto"/>
          <w:lang w:val="en-GB"/>
        </w:rPr>
        <w:t xml:space="preserve">of intersessional </w:t>
      </w:r>
      <w:r w:rsidR="00C738E5">
        <w:rPr>
          <w:rFonts w:ascii="Roboto" w:hAnsi="Roboto"/>
          <w:lang w:val="en-GB"/>
        </w:rPr>
        <w:t xml:space="preserve">policy </w:t>
      </w:r>
      <w:r w:rsidR="00B503CB">
        <w:rPr>
          <w:rFonts w:ascii="Roboto" w:hAnsi="Roboto"/>
          <w:lang w:val="en-GB"/>
        </w:rPr>
        <w:t>activities</w:t>
      </w:r>
      <w:r w:rsidR="004617D5">
        <w:rPr>
          <w:rFonts w:ascii="Roboto" w:hAnsi="Roboto"/>
          <w:lang w:val="en-GB"/>
        </w:rPr>
        <w:t>;</w:t>
      </w:r>
      <w:r w:rsidR="00E47421">
        <w:rPr>
          <w:rFonts w:ascii="Roboto" w:hAnsi="Roboto"/>
          <w:lang w:val="en-GB"/>
        </w:rPr>
        <w:t xml:space="preserve"> </w:t>
      </w:r>
      <w:r w:rsidR="00C661B5">
        <w:rPr>
          <w:rFonts w:ascii="Roboto" w:hAnsi="Roboto"/>
          <w:lang w:val="en-GB"/>
        </w:rPr>
        <w:t>A</w:t>
      </w:r>
      <w:r w:rsidR="004E5396">
        <w:rPr>
          <w:rFonts w:ascii="Roboto" w:hAnsi="Roboto"/>
          <w:lang w:val="en-GB"/>
        </w:rPr>
        <w:t>pproval of themes and subthemes</w:t>
      </w:r>
      <w:r w:rsidR="004617D5">
        <w:rPr>
          <w:rFonts w:ascii="Roboto" w:hAnsi="Roboto"/>
          <w:lang w:val="en-GB"/>
        </w:rPr>
        <w:t>;</w:t>
      </w:r>
      <w:r w:rsidR="007F16FD">
        <w:rPr>
          <w:rFonts w:ascii="Roboto" w:hAnsi="Roboto"/>
          <w:lang w:val="en-GB"/>
        </w:rPr>
        <w:t xml:space="preserve"> </w:t>
      </w:r>
      <w:r w:rsidR="00631D1A">
        <w:rPr>
          <w:rFonts w:ascii="Roboto" w:hAnsi="Roboto"/>
          <w:lang w:val="en-GB"/>
        </w:rPr>
        <w:t>A</w:t>
      </w:r>
      <w:r w:rsidR="007F16FD">
        <w:rPr>
          <w:rFonts w:ascii="Roboto" w:hAnsi="Roboto"/>
          <w:lang w:val="en-GB"/>
        </w:rPr>
        <w:t xml:space="preserve">pproval of working groups </w:t>
      </w:r>
      <w:r w:rsidRPr="00C03E21">
        <w:rPr>
          <w:rFonts w:ascii="Roboto" w:hAnsi="Roboto"/>
          <w:b/>
          <w:bCs/>
          <w:lang w:val="en-GB"/>
        </w:rPr>
        <w:t xml:space="preserve">– </w:t>
      </w:r>
      <w:r w:rsidR="003C42CA">
        <w:rPr>
          <w:rFonts w:ascii="Roboto" w:hAnsi="Roboto"/>
          <w:b/>
          <w:bCs/>
          <w:lang w:val="en-GB"/>
        </w:rPr>
        <w:t xml:space="preserve">17 </w:t>
      </w:r>
      <w:r w:rsidR="008A64B4">
        <w:rPr>
          <w:rFonts w:ascii="Roboto" w:hAnsi="Roboto"/>
          <w:b/>
          <w:bCs/>
          <w:lang w:val="en-GB"/>
        </w:rPr>
        <w:t>June</w:t>
      </w:r>
      <w:r w:rsidR="00572A25" w:rsidRPr="00C03E21">
        <w:rPr>
          <w:rFonts w:ascii="Roboto" w:hAnsi="Roboto"/>
          <w:b/>
          <w:bCs/>
          <w:lang w:val="en-GB"/>
        </w:rPr>
        <w:t xml:space="preserve"> </w:t>
      </w:r>
      <w:r w:rsidRPr="00C03E21">
        <w:rPr>
          <w:rFonts w:ascii="Roboto" w:hAnsi="Roboto"/>
          <w:b/>
          <w:bCs/>
          <w:lang w:val="en-GB"/>
        </w:rPr>
        <w:t>2026</w:t>
      </w:r>
      <w:r w:rsidR="006450AB">
        <w:rPr>
          <w:rFonts w:ascii="Roboto" w:hAnsi="Roboto"/>
          <w:b/>
          <w:bCs/>
          <w:lang w:val="en-GB"/>
        </w:rPr>
        <w:t>, 12.00 UTC</w:t>
      </w:r>
    </w:p>
    <w:p w14:paraId="1D2F67E7" w14:textId="2A77C58A" w:rsidR="00630943" w:rsidRPr="00630943" w:rsidRDefault="00647BD9" w:rsidP="00505B7B">
      <w:pPr>
        <w:rPr>
          <w:rFonts w:ascii="Roboto" w:hAnsi="Roboto"/>
          <w:lang w:val="en-GB"/>
        </w:rPr>
      </w:pPr>
      <w:r>
        <w:rPr>
          <w:rFonts w:ascii="Roboto" w:hAnsi="Roboto"/>
          <w:lang w:val="en-GB"/>
        </w:rPr>
        <w:t>*Initial virtual meetings leading into the First IGF 202</w:t>
      </w:r>
      <w:r w:rsidR="00514DCC">
        <w:rPr>
          <w:rFonts w:ascii="Roboto" w:hAnsi="Roboto"/>
          <w:lang w:val="en-GB"/>
        </w:rPr>
        <w:t>6 MAG Meeting, in-person &amp; online, on 24-26 June, will be spaced one week apart to accelerate key decision</w:t>
      </w:r>
      <w:r w:rsidR="00F0535D">
        <w:rPr>
          <w:rFonts w:ascii="Roboto" w:hAnsi="Roboto"/>
          <w:lang w:val="en-GB"/>
        </w:rPr>
        <w:t xml:space="preserve"> points</w:t>
      </w:r>
      <w:r w:rsidR="00E27724">
        <w:rPr>
          <w:rFonts w:ascii="Roboto" w:hAnsi="Roboto"/>
          <w:lang w:val="en-GB"/>
        </w:rPr>
        <w:t xml:space="preserve"> (the week of 10 June </w:t>
      </w:r>
      <w:r w:rsidR="00BF2AE8">
        <w:rPr>
          <w:rFonts w:ascii="Roboto" w:hAnsi="Roboto"/>
          <w:lang w:val="en-GB"/>
        </w:rPr>
        <w:t xml:space="preserve">there will be no </w:t>
      </w:r>
      <w:proofErr w:type="gramStart"/>
      <w:r w:rsidR="00BF2AE8">
        <w:rPr>
          <w:rFonts w:ascii="Roboto" w:hAnsi="Roboto"/>
          <w:lang w:val="en-GB"/>
        </w:rPr>
        <w:t>meeting</w:t>
      </w:r>
      <w:proofErr w:type="gramEnd"/>
      <w:r w:rsidR="00BF2AE8">
        <w:rPr>
          <w:rFonts w:ascii="Roboto" w:hAnsi="Roboto"/>
          <w:lang w:val="en-GB"/>
        </w:rPr>
        <w:t xml:space="preserve"> but the MAG is expected to be in active discussion on its mailing list)</w:t>
      </w:r>
      <w:r w:rsidR="00F0535D">
        <w:rPr>
          <w:rFonts w:ascii="Roboto" w:hAnsi="Roboto"/>
          <w:lang w:val="en-GB"/>
        </w:rPr>
        <w:t xml:space="preserve">. </w:t>
      </w:r>
      <w:r w:rsidR="00DC30C5">
        <w:rPr>
          <w:rFonts w:ascii="Roboto" w:hAnsi="Roboto"/>
          <w:lang w:val="en-GB"/>
        </w:rPr>
        <w:t xml:space="preserve">Subject to MAG approval, the </w:t>
      </w:r>
      <w:r w:rsidR="005244A1">
        <w:rPr>
          <w:rFonts w:ascii="Roboto" w:hAnsi="Roboto"/>
          <w:lang w:val="en-GB"/>
        </w:rPr>
        <w:t>MAG will meet every two weeks thereafter</w:t>
      </w:r>
      <w:r w:rsidR="00BF2AE8">
        <w:rPr>
          <w:rFonts w:ascii="Roboto" w:hAnsi="Roboto"/>
          <w:lang w:val="en-GB"/>
        </w:rPr>
        <w:t xml:space="preserve"> on Wednesdays following a time rotation of 9.00, 12.00 and 15.00 UTC.</w:t>
      </w:r>
    </w:p>
    <w:p w14:paraId="5DC68181" w14:textId="48FF3E0E" w:rsidR="00505B7B" w:rsidRPr="00630943" w:rsidRDefault="00505B7B" w:rsidP="00C03E21">
      <w:pPr>
        <w:pStyle w:val="ListParagraph"/>
        <w:numPr>
          <w:ilvl w:val="0"/>
          <w:numId w:val="1"/>
        </w:numPr>
        <w:rPr>
          <w:rFonts w:ascii="Roboto" w:hAnsi="Roboto"/>
          <w:b/>
          <w:bCs/>
          <w:color w:val="00205B"/>
          <w:u w:val="single"/>
          <w:lang w:val="en-GB"/>
        </w:rPr>
      </w:pPr>
      <w:r w:rsidRPr="00630943">
        <w:rPr>
          <w:rFonts w:ascii="Roboto" w:hAnsi="Roboto"/>
          <w:b/>
          <w:bCs/>
          <w:color w:val="00205B"/>
          <w:lang w:val="en-GB"/>
        </w:rPr>
        <w:t>First IGF 202</w:t>
      </w:r>
      <w:r w:rsidR="00F56559">
        <w:rPr>
          <w:rFonts w:ascii="Roboto" w:hAnsi="Roboto"/>
          <w:b/>
          <w:bCs/>
          <w:color w:val="00205B"/>
          <w:lang w:val="en-GB"/>
        </w:rPr>
        <w:t>6</w:t>
      </w:r>
      <w:r w:rsidRPr="00630943">
        <w:rPr>
          <w:rFonts w:ascii="Roboto" w:hAnsi="Roboto"/>
          <w:b/>
          <w:bCs/>
          <w:color w:val="00205B"/>
          <w:lang w:val="en-GB"/>
        </w:rPr>
        <w:t xml:space="preserve"> Open Consultations and MAG </w:t>
      </w:r>
      <w:r w:rsidRPr="00C03E21">
        <w:rPr>
          <w:rFonts w:ascii="Roboto" w:hAnsi="Roboto"/>
          <w:b/>
          <w:bCs/>
          <w:color w:val="00205B"/>
          <w:lang w:val="en-GB"/>
        </w:rPr>
        <w:t xml:space="preserve">Meeting: </w:t>
      </w:r>
      <w:r w:rsidR="0096347D">
        <w:rPr>
          <w:rFonts w:ascii="Roboto" w:hAnsi="Roboto"/>
          <w:b/>
          <w:bCs/>
          <w:color w:val="00205B"/>
          <w:u w:val="single"/>
          <w:lang w:val="en-GB"/>
        </w:rPr>
        <w:t>2</w:t>
      </w:r>
      <w:r w:rsidR="002468C8">
        <w:rPr>
          <w:rFonts w:ascii="Roboto" w:hAnsi="Roboto"/>
          <w:b/>
          <w:bCs/>
          <w:color w:val="00205B"/>
          <w:u w:val="single"/>
          <w:lang w:val="en-GB"/>
        </w:rPr>
        <w:t>4</w:t>
      </w:r>
      <w:r w:rsidR="0096347D" w:rsidRPr="00C03E21">
        <w:rPr>
          <w:rFonts w:ascii="Roboto" w:hAnsi="Roboto"/>
          <w:b/>
          <w:bCs/>
          <w:color w:val="00205B"/>
          <w:u w:val="single"/>
          <w:lang w:val="en-GB"/>
        </w:rPr>
        <w:t xml:space="preserve"> </w:t>
      </w:r>
      <w:r w:rsidRPr="00C03E21">
        <w:rPr>
          <w:rFonts w:ascii="Roboto" w:hAnsi="Roboto"/>
          <w:b/>
          <w:bCs/>
          <w:color w:val="00205B"/>
          <w:u w:val="single"/>
          <w:lang w:val="en-GB"/>
        </w:rPr>
        <w:t xml:space="preserve">– </w:t>
      </w:r>
      <w:r w:rsidR="0096347D">
        <w:rPr>
          <w:rFonts w:ascii="Roboto" w:hAnsi="Roboto"/>
          <w:b/>
          <w:bCs/>
          <w:color w:val="00205B"/>
          <w:u w:val="single"/>
          <w:lang w:val="en-GB"/>
        </w:rPr>
        <w:t>2</w:t>
      </w:r>
      <w:r w:rsidR="002468C8">
        <w:rPr>
          <w:rFonts w:ascii="Roboto" w:hAnsi="Roboto"/>
          <w:b/>
          <w:bCs/>
          <w:color w:val="00205B"/>
          <w:u w:val="single"/>
          <w:lang w:val="en-GB"/>
        </w:rPr>
        <w:t>6</w:t>
      </w:r>
      <w:r w:rsidR="0096347D" w:rsidRPr="00C03E21">
        <w:rPr>
          <w:rFonts w:ascii="Roboto" w:hAnsi="Roboto"/>
          <w:b/>
          <w:bCs/>
          <w:color w:val="00205B"/>
          <w:u w:val="single"/>
          <w:lang w:val="en-GB"/>
        </w:rPr>
        <w:t xml:space="preserve"> </w:t>
      </w:r>
      <w:r w:rsidR="0096347D">
        <w:rPr>
          <w:rFonts w:ascii="Roboto" w:hAnsi="Roboto"/>
          <w:b/>
          <w:bCs/>
          <w:color w:val="00205B"/>
          <w:u w:val="single"/>
          <w:lang w:val="en-GB"/>
        </w:rPr>
        <w:t>June</w:t>
      </w:r>
      <w:r w:rsidR="0096347D" w:rsidRPr="00C03E21">
        <w:rPr>
          <w:rFonts w:ascii="Roboto" w:hAnsi="Roboto"/>
          <w:b/>
          <w:bCs/>
          <w:color w:val="00205B"/>
          <w:u w:val="single"/>
          <w:lang w:val="en-GB"/>
        </w:rPr>
        <w:t xml:space="preserve"> </w:t>
      </w:r>
      <w:r w:rsidRPr="00C03E21">
        <w:rPr>
          <w:rFonts w:ascii="Roboto" w:hAnsi="Roboto"/>
          <w:b/>
          <w:bCs/>
          <w:color w:val="00205B"/>
          <w:u w:val="single"/>
          <w:lang w:val="en-GB"/>
        </w:rPr>
        <w:t>202</w:t>
      </w:r>
      <w:r w:rsidR="00963D9E" w:rsidRPr="00C03E21">
        <w:rPr>
          <w:rFonts w:ascii="Roboto" w:hAnsi="Roboto"/>
          <w:b/>
          <w:bCs/>
          <w:color w:val="00205B"/>
          <w:u w:val="single"/>
          <w:lang w:val="en-GB"/>
        </w:rPr>
        <w:t>6</w:t>
      </w:r>
    </w:p>
    <w:p w14:paraId="14B8A94B" w14:textId="07677AA3" w:rsidR="00505B7B" w:rsidRPr="00630943" w:rsidRDefault="004A31E3" w:rsidP="00630943">
      <w:pPr>
        <w:rPr>
          <w:rFonts w:ascii="Roboto" w:hAnsi="Roboto"/>
          <w:lang w:val="en-GB"/>
        </w:rPr>
      </w:pPr>
      <w:r>
        <w:rPr>
          <w:rFonts w:ascii="Roboto" w:hAnsi="Roboto"/>
          <w:lang w:val="en-GB"/>
        </w:rPr>
        <w:t xml:space="preserve">The </w:t>
      </w:r>
      <w:r w:rsidR="00630943" w:rsidRPr="00505B7B">
        <w:rPr>
          <w:rFonts w:ascii="Roboto" w:hAnsi="Roboto"/>
          <w:lang w:val="en-GB"/>
        </w:rPr>
        <w:t xml:space="preserve">3-day </w:t>
      </w:r>
      <w:r>
        <w:rPr>
          <w:rFonts w:ascii="Roboto" w:hAnsi="Roboto"/>
          <w:lang w:val="en-GB"/>
        </w:rPr>
        <w:t>Open Consultation</w:t>
      </w:r>
      <w:r w:rsidR="00D863FC">
        <w:rPr>
          <w:rFonts w:ascii="Roboto" w:hAnsi="Roboto"/>
          <w:lang w:val="en-GB"/>
        </w:rPr>
        <w:t>s</w:t>
      </w:r>
      <w:r>
        <w:rPr>
          <w:rFonts w:ascii="Roboto" w:hAnsi="Roboto"/>
          <w:lang w:val="en-GB"/>
        </w:rPr>
        <w:t xml:space="preserve"> and </w:t>
      </w:r>
      <w:r w:rsidR="00630943" w:rsidRPr="00505B7B">
        <w:rPr>
          <w:rFonts w:ascii="Roboto" w:hAnsi="Roboto"/>
          <w:lang w:val="en-GB"/>
        </w:rPr>
        <w:t xml:space="preserve">MAG Meeting </w:t>
      </w:r>
      <w:r>
        <w:rPr>
          <w:rFonts w:ascii="Roboto" w:hAnsi="Roboto"/>
          <w:lang w:val="en-GB"/>
        </w:rPr>
        <w:t xml:space="preserve">will take </w:t>
      </w:r>
      <w:r w:rsidR="00630943" w:rsidRPr="00505B7B">
        <w:rPr>
          <w:rFonts w:ascii="Roboto" w:hAnsi="Roboto"/>
          <w:lang w:val="en-GB"/>
        </w:rPr>
        <w:t xml:space="preserve">place </w:t>
      </w:r>
      <w:r w:rsidR="0017399C">
        <w:rPr>
          <w:rFonts w:ascii="Roboto" w:hAnsi="Roboto"/>
          <w:lang w:val="en-GB"/>
        </w:rPr>
        <w:t xml:space="preserve">in </w:t>
      </w:r>
      <w:r w:rsidR="00725955">
        <w:rPr>
          <w:rFonts w:ascii="Roboto" w:hAnsi="Roboto"/>
          <w:lang w:val="en-GB"/>
        </w:rPr>
        <w:t xml:space="preserve">Nairobi </w:t>
      </w:r>
      <w:r w:rsidR="0017399C">
        <w:rPr>
          <w:rFonts w:ascii="Roboto" w:hAnsi="Roboto"/>
          <w:lang w:val="en-GB"/>
        </w:rPr>
        <w:t xml:space="preserve">and </w:t>
      </w:r>
      <w:r>
        <w:rPr>
          <w:rFonts w:ascii="Roboto" w:hAnsi="Roboto"/>
          <w:lang w:val="en-GB"/>
        </w:rPr>
        <w:t>online.</w:t>
      </w:r>
    </w:p>
    <w:tbl>
      <w:tblPr>
        <w:tblStyle w:val="TableGrid"/>
        <w:tblW w:w="7764" w:type="dxa"/>
        <w:tblInd w:w="5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64"/>
      </w:tblGrid>
      <w:tr w:rsidR="004A31E3" w:rsidRPr="00621B61" w14:paraId="1F1CD8A5" w14:textId="77777777" w:rsidTr="003D28A6">
        <w:trPr>
          <w:trHeight w:val="1679"/>
        </w:trPr>
        <w:tc>
          <w:tcPr>
            <w:tcW w:w="7764" w:type="dxa"/>
          </w:tcPr>
          <w:p w14:paraId="0FE0B8BB" w14:textId="77777777" w:rsidR="004A31E3" w:rsidRPr="00505B7B" w:rsidRDefault="004A31E3" w:rsidP="004A31E3">
            <w:pPr>
              <w:spacing w:after="160" w:line="259" w:lineRule="auto"/>
              <w:rPr>
                <w:rFonts w:ascii="Roboto" w:hAnsi="Roboto"/>
                <w:b/>
                <w:bCs/>
                <w:lang w:val="en-GB"/>
              </w:rPr>
            </w:pPr>
            <w:r w:rsidRPr="00505B7B">
              <w:rPr>
                <w:rFonts w:ascii="Roboto" w:hAnsi="Roboto"/>
                <w:b/>
                <w:bCs/>
                <w:lang w:val="en-GB"/>
              </w:rPr>
              <w:lastRenderedPageBreak/>
              <w:t>Draft agenda points:</w:t>
            </w:r>
            <w:r w:rsidRPr="00505B7B">
              <w:rPr>
                <w:rFonts w:ascii="Roboto" w:hAnsi="Roboto"/>
                <w:b/>
                <w:bCs/>
                <w:lang w:val="en-GB"/>
              </w:rPr>
              <w:tab/>
            </w:r>
          </w:p>
          <w:p w14:paraId="2F664F9F" w14:textId="2C45F4EF" w:rsidR="004A31E3" w:rsidRPr="004A31E3" w:rsidRDefault="00AE51CD" w:rsidP="004A31E3">
            <w:pPr>
              <w:pStyle w:val="ListParagraph"/>
              <w:numPr>
                <w:ilvl w:val="0"/>
                <w:numId w:val="3"/>
              </w:numPr>
              <w:rPr>
                <w:rFonts w:ascii="Roboto" w:hAnsi="Roboto"/>
                <w:lang w:val="en-GB"/>
              </w:rPr>
            </w:pPr>
            <w:r>
              <w:rPr>
                <w:rFonts w:ascii="Roboto" w:hAnsi="Roboto"/>
                <w:lang w:val="en-GB"/>
              </w:rPr>
              <w:t xml:space="preserve">Selection of </w:t>
            </w:r>
            <w:r w:rsidR="004A31E3" w:rsidRPr="004A31E3">
              <w:rPr>
                <w:rFonts w:ascii="Roboto" w:hAnsi="Roboto"/>
                <w:lang w:val="en-GB"/>
              </w:rPr>
              <w:t>IGF 202</w:t>
            </w:r>
            <w:r w:rsidR="00765A59">
              <w:rPr>
                <w:rFonts w:ascii="Roboto" w:hAnsi="Roboto"/>
                <w:lang w:val="en-GB"/>
              </w:rPr>
              <w:t>6</w:t>
            </w:r>
            <w:r w:rsidR="004A31E3">
              <w:rPr>
                <w:rFonts w:ascii="Roboto" w:hAnsi="Roboto"/>
                <w:lang w:val="en-GB"/>
              </w:rPr>
              <w:t xml:space="preserve"> overarching </w:t>
            </w:r>
            <w:r w:rsidR="00765A59">
              <w:rPr>
                <w:rFonts w:ascii="Roboto" w:hAnsi="Roboto"/>
                <w:lang w:val="en-GB"/>
              </w:rPr>
              <w:t xml:space="preserve">theme </w:t>
            </w:r>
            <w:r w:rsidR="004A31E3">
              <w:rPr>
                <w:rFonts w:ascii="Roboto" w:hAnsi="Roboto"/>
                <w:lang w:val="en-GB"/>
              </w:rPr>
              <w:t>and</w:t>
            </w:r>
            <w:r w:rsidR="004A31E3" w:rsidRPr="004A31E3">
              <w:rPr>
                <w:rFonts w:ascii="Roboto" w:hAnsi="Roboto"/>
                <w:lang w:val="en-GB"/>
              </w:rPr>
              <w:t xml:space="preserve"> subthemes</w:t>
            </w:r>
            <w:r w:rsidR="007F16FD">
              <w:rPr>
                <w:rFonts w:ascii="Roboto" w:hAnsi="Roboto"/>
                <w:lang w:val="en-GB"/>
              </w:rPr>
              <w:t xml:space="preserve"> </w:t>
            </w:r>
            <w:r w:rsidR="007F16FD" w:rsidRPr="001914F3">
              <w:rPr>
                <w:rFonts w:ascii="Roboto" w:hAnsi="Roboto"/>
                <w:i/>
                <w:iCs/>
                <w:lang w:val="en-GB"/>
              </w:rPr>
              <w:t>*if not already finalized</w:t>
            </w:r>
          </w:p>
          <w:p w14:paraId="70146081" w14:textId="2F609D90" w:rsidR="00F84B53" w:rsidRPr="001914F3" w:rsidRDefault="00F84B53" w:rsidP="004A31E3">
            <w:pPr>
              <w:pStyle w:val="ListParagraph"/>
              <w:numPr>
                <w:ilvl w:val="0"/>
                <w:numId w:val="3"/>
              </w:numPr>
              <w:rPr>
                <w:rFonts w:ascii="Roboto" w:hAnsi="Roboto"/>
                <w:i/>
                <w:iCs/>
                <w:lang w:val="en-GB"/>
              </w:rPr>
            </w:pPr>
            <w:r>
              <w:rPr>
                <w:rFonts w:ascii="Roboto" w:hAnsi="Roboto"/>
                <w:lang w:val="en-GB"/>
              </w:rPr>
              <w:t xml:space="preserve">Selection of </w:t>
            </w:r>
            <w:r w:rsidR="00F46657">
              <w:rPr>
                <w:rFonts w:ascii="Roboto" w:hAnsi="Roboto"/>
                <w:lang w:val="en-GB"/>
              </w:rPr>
              <w:t>MAG-approved</w:t>
            </w:r>
            <w:r>
              <w:rPr>
                <w:rFonts w:ascii="Roboto" w:hAnsi="Roboto"/>
                <w:lang w:val="en-GB"/>
              </w:rPr>
              <w:t xml:space="preserve"> intersessional </w:t>
            </w:r>
            <w:r w:rsidR="00F46657">
              <w:rPr>
                <w:rFonts w:ascii="Roboto" w:hAnsi="Roboto"/>
                <w:lang w:val="en-GB"/>
              </w:rPr>
              <w:t xml:space="preserve">policy </w:t>
            </w:r>
            <w:r w:rsidR="00B503CB">
              <w:rPr>
                <w:rFonts w:ascii="Roboto" w:hAnsi="Roboto"/>
                <w:lang w:val="en-GB"/>
              </w:rPr>
              <w:t>activities</w:t>
            </w:r>
            <w:r w:rsidR="00F46657">
              <w:rPr>
                <w:rFonts w:ascii="Roboto" w:hAnsi="Roboto"/>
                <w:lang w:val="en-GB"/>
              </w:rPr>
              <w:t xml:space="preserve"> </w:t>
            </w:r>
            <w:r w:rsidR="007F16FD" w:rsidRPr="001914F3">
              <w:rPr>
                <w:rFonts w:ascii="Roboto" w:hAnsi="Roboto"/>
                <w:i/>
                <w:iCs/>
                <w:lang w:val="en-GB"/>
              </w:rPr>
              <w:t>*if not already finalized</w:t>
            </w:r>
          </w:p>
          <w:p w14:paraId="53A8EAD7" w14:textId="49A8AB28" w:rsidR="00575E95" w:rsidRDefault="00575E95" w:rsidP="004A31E3">
            <w:pPr>
              <w:pStyle w:val="ListParagraph"/>
              <w:numPr>
                <w:ilvl w:val="0"/>
                <w:numId w:val="3"/>
              </w:numPr>
              <w:rPr>
                <w:rFonts w:ascii="Roboto" w:hAnsi="Roboto"/>
                <w:lang w:val="en-GB"/>
              </w:rPr>
            </w:pPr>
            <w:r>
              <w:rPr>
                <w:rFonts w:ascii="Roboto" w:hAnsi="Roboto"/>
                <w:lang w:val="en-GB"/>
              </w:rPr>
              <w:t xml:space="preserve">Chartering of MAG working groups </w:t>
            </w:r>
            <w:r w:rsidRPr="001914F3">
              <w:rPr>
                <w:rFonts w:ascii="Roboto" w:hAnsi="Roboto"/>
                <w:i/>
                <w:iCs/>
                <w:lang w:val="en-GB"/>
              </w:rPr>
              <w:t>*if not already finalized</w:t>
            </w:r>
          </w:p>
          <w:p w14:paraId="5EADE21A" w14:textId="09A04B07" w:rsidR="004A31E3" w:rsidRDefault="004A31E3" w:rsidP="004A31E3">
            <w:pPr>
              <w:pStyle w:val="ListParagraph"/>
              <w:numPr>
                <w:ilvl w:val="0"/>
                <w:numId w:val="3"/>
              </w:numPr>
              <w:rPr>
                <w:rFonts w:ascii="Roboto" w:hAnsi="Roboto"/>
                <w:lang w:val="en-GB"/>
              </w:rPr>
            </w:pPr>
            <w:r w:rsidRPr="004A31E3">
              <w:rPr>
                <w:rFonts w:ascii="Roboto" w:hAnsi="Roboto"/>
                <w:lang w:val="en-GB"/>
              </w:rPr>
              <w:t>IGF 202</w:t>
            </w:r>
            <w:r w:rsidR="00765A59">
              <w:rPr>
                <w:rFonts w:ascii="Roboto" w:hAnsi="Roboto"/>
                <w:lang w:val="en-GB"/>
              </w:rPr>
              <w:t>6</w:t>
            </w:r>
            <w:r w:rsidRPr="004A31E3">
              <w:rPr>
                <w:rFonts w:ascii="Roboto" w:hAnsi="Roboto"/>
                <w:lang w:val="en-GB"/>
              </w:rPr>
              <w:t xml:space="preserve"> programme shaping (</w:t>
            </w:r>
            <w:r>
              <w:rPr>
                <w:rFonts w:ascii="Roboto" w:hAnsi="Roboto"/>
                <w:lang w:val="en-GB"/>
              </w:rPr>
              <w:t xml:space="preserve">e.g., </w:t>
            </w:r>
            <w:r w:rsidRPr="004A31E3">
              <w:rPr>
                <w:rFonts w:ascii="Roboto" w:hAnsi="Roboto"/>
                <w:lang w:val="en-GB"/>
              </w:rPr>
              <w:t>types and number of sessions, themes, parallel tracks, etc.)</w:t>
            </w:r>
            <w:r w:rsidR="00FD6CFB">
              <w:rPr>
                <w:rFonts w:ascii="Roboto" w:hAnsi="Roboto"/>
                <w:lang w:val="en-GB"/>
              </w:rPr>
              <w:t xml:space="preserve"> with view to streamlining</w:t>
            </w:r>
            <w:r w:rsidR="00045A2B">
              <w:rPr>
                <w:rFonts w:ascii="Roboto" w:hAnsi="Roboto"/>
                <w:lang w:val="en-GB"/>
              </w:rPr>
              <w:t xml:space="preserve"> and sessions simplification</w:t>
            </w:r>
          </w:p>
          <w:p w14:paraId="1B441D18" w14:textId="10D96842" w:rsidR="00AE51CD" w:rsidRPr="004A31E3" w:rsidRDefault="00AE51CD" w:rsidP="004A31E3">
            <w:pPr>
              <w:pStyle w:val="ListParagraph"/>
              <w:numPr>
                <w:ilvl w:val="0"/>
                <w:numId w:val="3"/>
              </w:numPr>
              <w:rPr>
                <w:rFonts w:ascii="Roboto" w:hAnsi="Roboto"/>
                <w:lang w:val="en-GB"/>
              </w:rPr>
            </w:pPr>
            <w:r>
              <w:rPr>
                <w:rFonts w:ascii="Roboto" w:hAnsi="Roboto"/>
                <w:lang w:val="en-GB"/>
              </w:rPr>
              <w:t>Finalization of the</w:t>
            </w:r>
            <w:r w:rsidR="00BF2AE8">
              <w:rPr>
                <w:rFonts w:ascii="Roboto" w:hAnsi="Roboto"/>
                <w:lang w:val="en-GB"/>
              </w:rPr>
              <w:t xml:space="preserve"> Public</w:t>
            </w:r>
            <w:r>
              <w:rPr>
                <w:rFonts w:ascii="Roboto" w:hAnsi="Roboto"/>
                <w:lang w:val="en-GB"/>
              </w:rPr>
              <w:t xml:space="preserve"> Call</w:t>
            </w:r>
            <w:r w:rsidR="00575E95">
              <w:rPr>
                <w:rFonts w:ascii="Roboto" w:hAnsi="Roboto"/>
                <w:lang w:val="en-GB"/>
              </w:rPr>
              <w:t>s</w:t>
            </w:r>
            <w:r>
              <w:rPr>
                <w:rFonts w:ascii="Roboto" w:hAnsi="Roboto"/>
                <w:lang w:val="en-GB"/>
              </w:rPr>
              <w:t xml:space="preserve"> for Session and Exhibition Proposals </w:t>
            </w:r>
          </w:p>
        </w:tc>
      </w:tr>
    </w:tbl>
    <w:p w14:paraId="46021B28" w14:textId="77777777" w:rsidR="00630943" w:rsidRPr="00505B7B" w:rsidRDefault="00630943" w:rsidP="00630943">
      <w:pPr>
        <w:rPr>
          <w:rFonts w:ascii="Roboto" w:hAnsi="Roboto"/>
          <w:lang w:val="en-GB"/>
        </w:rPr>
      </w:pPr>
    </w:p>
    <w:p w14:paraId="7D2FC5F2" w14:textId="3B106F3C" w:rsidR="00505B7B" w:rsidRPr="004A31E3" w:rsidRDefault="00505B7B" w:rsidP="00C03E21">
      <w:pPr>
        <w:pStyle w:val="ListParagraph"/>
        <w:numPr>
          <w:ilvl w:val="0"/>
          <w:numId w:val="1"/>
        </w:numPr>
        <w:rPr>
          <w:rFonts w:ascii="Roboto" w:hAnsi="Roboto"/>
          <w:b/>
          <w:bCs/>
          <w:color w:val="00205B"/>
          <w:u w:val="single"/>
          <w:lang w:val="en-GB"/>
        </w:rPr>
      </w:pPr>
      <w:r w:rsidRPr="004A31E3">
        <w:rPr>
          <w:rFonts w:ascii="Roboto" w:hAnsi="Roboto"/>
          <w:b/>
          <w:bCs/>
          <w:color w:val="00205B"/>
          <w:lang w:val="en-GB"/>
        </w:rPr>
        <w:t>IGF 202</w:t>
      </w:r>
      <w:r w:rsidR="00E62C1C">
        <w:rPr>
          <w:rFonts w:ascii="Roboto" w:hAnsi="Roboto"/>
          <w:b/>
          <w:bCs/>
          <w:color w:val="00205B"/>
          <w:lang w:val="en-GB"/>
        </w:rPr>
        <w:t>6</w:t>
      </w:r>
      <w:r w:rsidRPr="004A31E3">
        <w:rPr>
          <w:rFonts w:ascii="Roboto" w:hAnsi="Roboto"/>
          <w:b/>
          <w:bCs/>
          <w:color w:val="00205B"/>
          <w:lang w:val="en-GB"/>
        </w:rPr>
        <w:t xml:space="preserve"> Call for Session Proposals: </w:t>
      </w:r>
      <w:r w:rsidR="00BA6BDB">
        <w:rPr>
          <w:rFonts w:ascii="Roboto" w:hAnsi="Roboto"/>
          <w:b/>
          <w:bCs/>
          <w:color w:val="00205B"/>
          <w:u w:val="single"/>
          <w:lang w:val="en-GB"/>
        </w:rPr>
        <w:t>29 June</w:t>
      </w:r>
      <w:r w:rsidRPr="004A31E3">
        <w:rPr>
          <w:rFonts w:ascii="Roboto" w:hAnsi="Roboto"/>
          <w:b/>
          <w:bCs/>
          <w:color w:val="00205B"/>
          <w:u w:val="single"/>
          <w:lang w:val="en-GB"/>
        </w:rPr>
        <w:t xml:space="preserve"> – </w:t>
      </w:r>
      <w:r w:rsidR="006726CB">
        <w:rPr>
          <w:rFonts w:ascii="Roboto" w:hAnsi="Roboto"/>
          <w:b/>
          <w:bCs/>
          <w:color w:val="00205B"/>
          <w:u w:val="single"/>
          <w:lang w:val="en-GB"/>
        </w:rPr>
        <w:t>31</w:t>
      </w:r>
      <w:r w:rsidR="00AF0CD1">
        <w:rPr>
          <w:rFonts w:ascii="Roboto" w:hAnsi="Roboto"/>
          <w:b/>
          <w:bCs/>
          <w:color w:val="00205B"/>
          <w:u w:val="single"/>
          <w:lang w:val="en-GB"/>
        </w:rPr>
        <w:t xml:space="preserve"> </w:t>
      </w:r>
      <w:r w:rsidR="006726CB">
        <w:rPr>
          <w:rFonts w:ascii="Roboto" w:hAnsi="Roboto"/>
          <w:b/>
          <w:bCs/>
          <w:color w:val="00205B"/>
          <w:u w:val="single"/>
          <w:lang w:val="en-GB"/>
        </w:rPr>
        <w:t>July</w:t>
      </w:r>
      <w:r w:rsidRPr="004A31E3">
        <w:rPr>
          <w:rFonts w:ascii="Roboto" w:hAnsi="Roboto"/>
          <w:b/>
          <w:bCs/>
          <w:color w:val="00205B"/>
          <w:u w:val="single"/>
          <w:lang w:val="en-GB"/>
        </w:rPr>
        <w:t xml:space="preserve"> 202</w:t>
      </w:r>
      <w:r w:rsidR="00AF0CD1">
        <w:rPr>
          <w:rFonts w:ascii="Roboto" w:hAnsi="Roboto"/>
          <w:b/>
          <w:bCs/>
          <w:color w:val="00205B"/>
          <w:u w:val="single"/>
          <w:lang w:val="en-GB"/>
        </w:rPr>
        <w:t>6</w:t>
      </w:r>
    </w:p>
    <w:p w14:paraId="3F3EDFE2" w14:textId="24EE1A31" w:rsidR="004A31E3" w:rsidRPr="004A31E3" w:rsidRDefault="004A31E3" w:rsidP="004A31E3">
      <w:pPr>
        <w:rPr>
          <w:rFonts w:ascii="Roboto" w:hAnsi="Roboto"/>
          <w:lang w:val="en-GB"/>
        </w:rPr>
      </w:pPr>
      <w:r w:rsidRPr="00505B7B">
        <w:rPr>
          <w:rFonts w:ascii="Roboto" w:hAnsi="Roboto"/>
          <w:lang w:val="en-GB"/>
        </w:rPr>
        <w:t xml:space="preserve">All stakeholders are invited to submit proposals to hold workshops at the forthcoming IGF, as well as other potential session types </w:t>
      </w:r>
      <w:r w:rsidR="00C84087">
        <w:rPr>
          <w:rFonts w:ascii="Roboto" w:hAnsi="Roboto"/>
          <w:lang w:val="en-GB"/>
        </w:rPr>
        <w:t>(</w:t>
      </w:r>
      <w:r w:rsidR="00743D93">
        <w:rPr>
          <w:rFonts w:ascii="Roboto" w:hAnsi="Roboto"/>
          <w:lang w:val="en-GB"/>
        </w:rPr>
        <w:t xml:space="preserve">session types to date, </w:t>
      </w:r>
      <w:r w:rsidR="00C84087">
        <w:rPr>
          <w:rFonts w:ascii="Roboto" w:hAnsi="Roboto"/>
          <w:lang w:val="en-GB"/>
        </w:rPr>
        <w:t xml:space="preserve">e.g., </w:t>
      </w:r>
      <w:r w:rsidRPr="00505B7B">
        <w:rPr>
          <w:rFonts w:ascii="Roboto" w:hAnsi="Roboto"/>
          <w:lang w:val="en-GB"/>
        </w:rPr>
        <w:t xml:space="preserve">open forums, networking sessions, </w:t>
      </w:r>
      <w:r>
        <w:rPr>
          <w:rFonts w:ascii="Roboto" w:hAnsi="Roboto"/>
          <w:lang w:val="en-GB"/>
        </w:rPr>
        <w:t xml:space="preserve">launch and awards sessions, </w:t>
      </w:r>
      <w:r w:rsidRPr="00505B7B">
        <w:rPr>
          <w:rFonts w:ascii="Roboto" w:hAnsi="Roboto"/>
          <w:lang w:val="en-GB"/>
        </w:rPr>
        <w:t xml:space="preserve">lightning talks, </w:t>
      </w:r>
      <w:r w:rsidR="009A6DDA">
        <w:rPr>
          <w:rFonts w:ascii="Roboto" w:hAnsi="Roboto"/>
          <w:lang w:val="en-GB"/>
        </w:rPr>
        <w:t>c</w:t>
      </w:r>
      <w:r w:rsidRPr="00505B7B">
        <w:rPr>
          <w:rFonts w:ascii="Roboto" w:hAnsi="Roboto"/>
          <w:lang w:val="en-GB"/>
        </w:rPr>
        <w:t xml:space="preserve">ollaborative sessions by </w:t>
      </w:r>
      <w:r w:rsidR="009A6DDA">
        <w:rPr>
          <w:rFonts w:ascii="Roboto" w:hAnsi="Roboto"/>
          <w:lang w:val="en-GB"/>
        </w:rPr>
        <w:t xml:space="preserve">Dynamic Coalitions (DCs), </w:t>
      </w:r>
      <w:r w:rsidRPr="00505B7B">
        <w:rPr>
          <w:rFonts w:ascii="Roboto" w:hAnsi="Roboto"/>
          <w:lang w:val="en-GB"/>
        </w:rPr>
        <w:t>National, Regional and Youth Initiatives (NRIs), proposals for ‘pre-events</w:t>
      </w:r>
      <w:r w:rsidR="00D522B0">
        <w:rPr>
          <w:rFonts w:ascii="Roboto" w:hAnsi="Roboto"/>
          <w:lang w:val="en-GB"/>
        </w:rPr>
        <w:t>’</w:t>
      </w:r>
      <w:r w:rsidR="009A6DDA">
        <w:rPr>
          <w:rFonts w:ascii="Roboto" w:hAnsi="Roboto"/>
          <w:lang w:val="en-GB"/>
        </w:rPr>
        <w:t>)</w:t>
      </w:r>
      <w:r w:rsidRPr="00505B7B">
        <w:rPr>
          <w:rFonts w:ascii="Roboto" w:hAnsi="Roboto"/>
          <w:lang w:val="en-GB"/>
        </w:rPr>
        <w:t>.</w:t>
      </w:r>
    </w:p>
    <w:tbl>
      <w:tblPr>
        <w:tblStyle w:val="TableGrid"/>
        <w:tblW w:w="0" w:type="auto"/>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97"/>
      </w:tblGrid>
      <w:tr w:rsidR="004A31E3" w:rsidRPr="00621B61" w14:paraId="57EDDA72" w14:textId="77777777" w:rsidTr="004F56D8">
        <w:trPr>
          <w:trHeight w:val="1243"/>
        </w:trPr>
        <w:tc>
          <w:tcPr>
            <w:tcW w:w="7797" w:type="dxa"/>
            <w:vAlign w:val="center"/>
          </w:tcPr>
          <w:p w14:paraId="20749DE9" w14:textId="58C370EF" w:rsidR="004A31E3" w:rsidRPr="004A31E3" w:rsidRDefault="004A31E3" w:rsidP="004F56D8">
            <w:pPr>
              <w:pStyle w:val="ListParagraph"/>
              <w:numPr>
                <w:ilvl w:val="0"/>
                <w:numId w:val="4"/>
              </w:numPr>
              <w:rPr>
                <w:rFonts w:ascii="Roboto" w:hAnsi="Roboto"/>
                <w:lang w:val="en-GB"/>
              </w:rPr>
            </w:pPr>
            <w:r w:rsidRPr="004A31E3">
              <w:rPr>
                <w:rFonts w:ascii="Roboto" w:hAnsi="Roboto"/>
                <w:lang w:val="en-GB"/>
              </w:rPr>
              <w:t xml:space="preserve">Submission of proposals: </w:t>
            </w:r>
            <w:r w:rsidR="009F117F">
              <w:rPr>
                <w:rFonts w:ascii="Roboto" w:hAnsi="Roboto"/>
                <w:b/>
                <w:bCs/>
                <w:lang w:val="en-GB"/>
              </w:rPr>
              <w:t>29 June</w:t>
            </w:r>
            <w:r>
              <w:rPr>
                <w:rFonts w:ascii="Roboto" w:hAnsi="Roboto"/>
                <w:b/>
                <w:bCs/>
                <w:lang w:val="en-GB"/>
              </w:rPr>
              <w:t xml:space="preserve"> – </w:t>
            </w:r>
            <w:r w:rsidR="00BD029E">
              <w:rPr>
                <w:rFonts w:ascii="Roboto" w:hAnsi="Roboto"/>
                <w:b/>
                <w:bCs/>
                <w:lang w:val="en-GB"/>
              </w:rPr>
              <w:t>3</w:t>
            </w:r>
            <w:r w:rsidR="006726CB">
              <w:rPr>
                <w:rFonts w:ascii="Roboto" w:hAnsi="Roboto"/>
                <w:b/>
                <w:bCs/>
                <w:lang w:val="en-GB"/>
              </w:rPr>
              <w:t>1</w:t>
            </w:r>
            <w:r w:rsidR="00881EEE">
              <w:rPr>
                <w:rFonts w:ascii="Roboto" w:hAnsi="Roboto"/>
                <w:b/>
                <w:bCs/>
                <w:lang w:val="en-GB"/>
              </w:rPr>
              <w:t xml:space="preserve"> </w:t>
            </w:r>
            <w:r w:rsidR="006726CB">
              <w:rPr>
                <w:rFonts w:ascii="Roboto" w:hAnsi="Roboto"/>
                <w:b/>
                <w:bCs/>
                <w:lang w:val="en-GB"/>
              </w:rPr>
              <w:t>July</w:t>
            </w:r>
            <w:r w:rsidR="00881EEE">
              <w:rPr>
                <w:rFonts w:ascii="Roboto" w:hAnsi="Roboto"/>
                <w:b/>
                <w:bCs/>
                <w:lang w:val="en-GB"/>
              </w:rPr>
              <w:t xml:space="preserve"> </w:t>
            </w:r>
            <w:r>
              <w:rPr>
                <w:rFonts w:ascii="Roboto" w:hAnsi="Roboto"/>
                <w:b/>
                <w:bCs/>
                <w:lang w:val="en-GB"/>
              </w:rPr>
              <w:t>202</w:t>
            </w:r>
            <w:r w:rsidR="00881EEE">
              <w:rPr>
                <w:rFonts w:ascii="Roboto" w:hAnsi="Roboto"/>
                <w:b/>
                <w:bCs/>
                <w:lang w:val="en-GB"/>
              </w:rPr>
              <w:t>6</w:t>
            </w:r>
          </w:p>
          <w:p w14:paraId="34DAAFD0" w14:textId="361488A2" w:rsidR="004A31E3" w:rsidRPr="004A31E3" w:rsidRDefault="004A31E3" w:rsidP="004F56D8">
            <w:pPr>
              <w:pStyle w:val="ListParagraph"/>
              <w:numPr>
                <w:ilvl w:val="0"/>
                <w:numId w:val="4"/>
              </w:numPr>
              <w:rPr>
                <w:rFonts w:ascii="Roboto" w:hAnsi="Roboto"/>
                <w:lang w:val="en-GB"/>
              </w:rPr>
            </w:pPr>
            <w:r w:rsidRPr="004A31E3">
              <w:rPr>
                <w:rFonts w:ascii="Roboto" w:hAnsi="Roboto"/>
                <w:lang w:val="en-GB"/>
              </w:rPr>
              <w:t xml:space="preserve">Secretariat analysis of proposals: </w:t>
            </w:r>
            <w:r w:rsidR="00E654FF">
              <w:rPr>
                <w:rFonts w:ascii="Roboto" w:hAnsi="Roboto"/>
                <w:b/>
                <w:bCs/>
                <w:lang w:val="en-GB"/>
              </w:rPr>
              <w:t>3</w:t>
            </w:r>
            <w:r w:rsidR="003C3790">
              <w:rPr>
                <w:rFonts w:ascii="Roboto" w:hAnsi="Roboto"/>
                <w:b/>
                <w:bCs/>
                <w:lang w:val="en-GB"/>
              </w:rPr>
              <w:t>1 July</w:t>
            </w:r>
            <w:r w:rsidR="00E654FF" w:rsidRPr="004A31E3">
              <w:rPr>
                <w:rFonts w:ascii="Roboto" w:hAnsi="Roboto"/>
                <w:b/>
                <w:bCs/>
                <w:lang w:val="en-GB"/>
              </w:rPr>
              <w:t xml:space="preserve"> </w:t>
            </w:r>
            <w:r w:rsidRPr="004A31E3">
              <w:rPr>
                <w:rFonts w:ascii="Roboto" w:hAnsi="Roboto"/>
                <w:b/>
                <w:bCs/>
                <w:lang w:val="en-GB"/>
              </w:rPr>
              <w:t xml:space="preserve">– </w:t>
            </w:r>
            <w:r w:rsidR="003C3790">
              <w:rPr>
                <w:rFonts w:ascii="Roboto" w:hAnsi="Roboto"/>
                <w:b/>
                <w:bCs/>
                <w:lang w:val="en-GB"/>
              </w:rPr>
              <w:t>4</w:t>
            </w:r>
            <w:r w:rsidR="00211322">
              <w:rPr>
                <w:rFonts w:ascii="Roboto" w:hAnsi="Roboto"/>
                <w:b/>
                <w:bCs/>
                <w:lang w:val="en-GB"/>
              </w:rPr>
              <w:t xml:space="preserve"> August </w:t>
            </w:r>
            <w:r w:rsidR="00D863FC" w:rsidRPr="004A31E3">
              <w:rPr>
                <w:rFonts w:ascii="Roboto" w:hAnsi="Roboto"/>
                <w:b/>
                <w:bCs/>
                <w:lang w:val="en-GB"/>
              </w:rPr>
              <w:t>202</w:t>
            </w:r>
            <w:r w:rsidR="003B19EA">
              <w:rPr>
                <w:rFonts w:ascii="Roboto" w:hAnsi="Roboto"/>
                <w:b/>
                <w:bCs/>
                <w:lang w:val="en-GB"/>
              </w:rPr>
              <w:t>6</w:t>
            </w:r>
          </w:p>
          <w:p w14:paraId="5D85251E" w14:textId="0B070C3E" w:rsidR="004A31E3" w:rsidRPr="004A31E3" w:rsidRDefault="004A31E3" w:rsidP="004F56D8">
            <w:pPr>
              <w:pStyle w:val="ListParagraph"/>
              <w:numPr>
                <w:ilvl w:val="0"/>
                <w:numId w:val="4"/>
              </w:numPr>
              <w:rPr>
                <w:rFonts w:ascii="Roboto" w:hAnsi="Roboto"/>
                <w:lang w:val="en-GB"/>
              </w:rPr>
            </w:pPr>
            <w:r w:rsidRPr="004A31E3">
              <w:rPr>
                <w:rFonts w:ascii="Roboto" w:hAnsi="Roboto"/>
                <w:lang w:val="en-GB"/>
              </w:rPr>
              <w:t xml:space="preserve">Submission of proposals to the MAG for evaluation: </w:t>
            </w:r>
            <w:r w:rsidR="00DF672F">
              <w:rPr>
                <w:rFonts w:ascii="Roboto" w:hAnsi="Roboto"/>
                <w:b/>
                <w:bCs/>
                <w:lang w:val="en-GB"/>
              </w:rPr>
              <w:t>5</w:t>
            </w:r>
            <w:r w:rsidR="009D43C0">
              <w:rPr>
                <w:rFonts w:ascii="Roboto" w:hAnsi="Roboto"/>
                <w:b/>
                <w:bCs/>
                <w:lang w:val="en-GB"/>
              </w:rPr>
              <w:t xml:space="preserve"> </w:t>
            </w:r>
            <w:r w:rsidR="005F31E3">
              <w:rPr>
                <w:rFonts w:ascii="Roboto" w:hAnsi="Roboto"/>
                <w:b/>
                <w:bCs/>
                <w:lang w:val="en-GB"/>
              </w:rPr>
              <w:t>–</w:t>
            </w:r>
            <w:r w:rsidR="00CF69DA">
              <w:rPr>
                <w:rFonts w:ascii="Roboto" w:hAnsi="Roboto"/>
                <w:b/>
                <w:bCs/>
                <w:lang w:val="en-GB"/>
              </w:rPr>
              <w:t xml:space="preserve"> </w:t>
            </w:r>
            <w:r w:rsidR="00BF0588">
              <w:rPr>
                <w:rFonts w:ascii="Roboto" w:hAnsi="Roboto"/>
                <w:b/>
                <w:bCs/>
                <w:lang w:val="en-GB"/>
              </w:rPr>
              <w:t>2</w:t>
            </w:r>
            <w:r w:rsidR="00B324B6">
              <w:rPr>
                <w:rFonts w:ascii="Roboto" w:hAnsi="Roboto"/>
                <w:b/>
                <w:bCs/>
                <w:lang w:val="en-GB"/>
              </w:rPr>
              <w:t>8</w:t>
            </w:r>
            <w:r w:rsidR="00CE4DAB">
              <w:rPr>
                <w:rFonts w:ascii="Roboto" w:hAnsi="Roboto"/>
                <w:b/>
                <w:bCs/>
                <w:lang w:val="en-GB"/>
              </w:rPr>
              <w:t xml:space="preserve"> </w:t>
            </w:r>
            <w:r w:rsidR="00BF0588">
              <w:rPr>
                <w:rFonts w:ascii="Roboto" w:hAnsi="Roboto"/>
                <w:b/>
                <w:bCs/>
                <w:lang w:val="en-GB"/>
              </w:rPr>
              <w:t>August</w:t>
            </w:r>
          </w:p>
        </w:tc>
      </w:tr>
    </w:tbl>
    <w:p w14:paraId="39B7FB8D" w14:textId="77777777" w:rsidR="004A31E3" w:rsidRDefault="004A31E3" w:rsidP="00505B7B">
      <w:pPr>
        <w:rPr>
          <w:rFonts w:ascii="Roboto" w:hAnsi="Roboto"/>
          <w:lang w:val="en-GB"/>
        </w:rPr>
      </w:pPr>
    </w:p>
    <w:p w14:paraId="00F3F303" w14:textId="16484F0E" w:rsidR="00505B7B" w:rsidRPr="004A31E3" w:rsidRDefault="00505B7B" w:rsidP="00C03E21">
      <w:pPr>
        <w:pStyle w:val="ListParagraph"/>
        <w:numPr>
          <w:ilvl w:val="0"/>
          <w:numId w:val="1"/>
        </w:numPr>
        <w:rPr>
          <w:rFonts w:ascii="Roboto" w:hAnsi="Roboto"/>
          <w:b/>
          <w:bCs/>
          <w:color w:val="00205B"/>
          <w:u w:val="single"/>
          <w:lang w:val="en-GB"/>
        </w:rPr>
      </w:pPr>
      <w:r w:rsidRPr="004A31E3">
        <w:rPr>
          <w:rFonts w:ascii="Roboto" w:hAnsi="Roboto"/>
          <w:b/>
          <w:bCs/>
          <w:color w:val="00205B"/>
          <w:lang w:val="en-GB"/>
        </w:rPr>
        <w:t>IGF 202</w:t>
      </w:r>
      <w:r w:rsidR="009D43C0">
        <w:rPr>
          <w:rFonts w:ascii="Roboto" w:hAnsi="Roboto"/>
          <w:b/>
          <w:bCs/>
          <w:color w:val="00205B"/>
          <w:lang w:val="en-GB"/>
        </w:rPr>
        <w:t>6</w:t>
      </w:r>
      <w:r w:rsidRPr="004A31E3">
        <w:rPr>
          <w:rFonts w:ascii="Roboto" w:hAnsi="Roboto"/>
          <w:b/>
          <w:bCs/>
          <w:color w:val="00205B"/>
          <w:lang w:val="en-GB"/>
        </w:rPr>
        <w:t xml:space="preserve"> Call for Village Exhibition Booths:</w:t>
      </w:r>
      <w:r w:rsidR="001C2795" w:rsidRPr="004A31E3">
        <w:rPr>
          <w:rFonts w:ascii="Roboto" w:hAnsi="Roboto"/>
          <w:b/>
          <w:bCs/>
          <w:color w:val="00205B"/>
          <w:lang w:val="en-GB"/>
        </w:rPr>
        <w:t xml:space="preserve"> </w:t>
      </w:r>
      <w:r w:rsidR="00A8444E">
        <w:rPr>
          <w:rFonts w:ascii="Roboto" w:hAnsi="Roboto"/>
          <w:b/>
          <w:bCs/>
          <w:color w:val="00205B"/>
          <w:u w:val="single"/>
          <w:lang w:val="en-GB"/>
        </w:rPr>
        <w:t>29 June</w:t>
      </w:r>
      <w:r w:rsidR="001C2795" w:rsidRPr="004A31E3">
        <w:rPr>
          <w:rFonts w:ascii="Roboto" w:hAnsi="Roboto"/>
          <w:b/>
          <w:bCs/>
          <w:color w:val="00205B"/>
          <w:u w:val="single"/>
          <w:lang w:val="en-GB"/>
        </w:rPr>
        <w:t xml:space="preserve"> – </w:t>
      </w:r>
      <w:r w:rsidR="00A8444E">
        <w:rPr>
          <w:rFonts w:ascii="Roboto" w:hAnsi="Roboto"/>
          <w:b/>
          <w:bCs/>
          <w:color w:val="00205B"/>
          <w:u w:val="single"/>
          <w:lang w:val="en-GB"/>
        </w:rPr>
        <w:t>3</w:t>
      </w:r>
      <w:r w:rsidR="00BF0588">
        <w:rPr>
          <w:rFonts w:ascii="Roboto" w:hAnsi="Roboto"/>
          <w:b/>
          <w:bCs/>
          <w:color w:val="00205B"/>
          <w:u w:val="single"/>
          <w:lang w:val="en-GB"/>
        </w:rPr>
        <w:t>1</w:t>
      </w:r>
      <w:r w:rsidR="00A8444E">
        <w:rPr>
          <w:rFonts w:ascii="Roboto" w:hAnsi="Roboto"/>
          <w:b/>
          <w:bCs/>
          <w:color w:val="00205B"/>
          <w:u w:val="single"/>
          <w:lang w:val="en-GB"/>
        </w:rPr>
        <w:t xml:space="preserve"> </w:t>
      </w:r>
      <w:r w:rsidR="00BF0588">
        <w:rPr>
          <w:rFonts w:ascii="Roboto" w:hAnsi="Roboto"/>
          <w:b/>
          <w:bCs/>
          <w:color w:val="00205B"/>
          <w:u w:val="single"/>
          <w:lang w:val="en-GB"/>
        </w:rPr>
        <w:t xml:space="preserve">July </w:t>
      </w:r>
      <w:r w:rsidR="001C2795" w:rsidRPr="004A31E3">
        <w:rPr>
          <w:rFonts w:ascii="Roboto" w:hAnsi="Roboto"/>
          <w:b/>
          <w:bCs/>
          <w:color w:val="00205B"/>
          <w:u w:val="single"/>
          <w:lang w:val="en-GB"/>
        </w:rPr>
        <w:t>202</w:t>
      </w:r>
      <w:r w:rsidR="001C2795">
        <w:rPr>
          <w:rFonts w:ascii="Roboto" w:hAnsi="Roboto"/>
          <w:b/>
          <w:bCs/>
          <w:color w:val="00205B"/>
          <w:u w:val="single"/>
          <w:lang w:val="en-GB"/>
        </w:rPr>
        <w:t>6</w:t>
      </w:r>
    </w:p>
    <w:p w14:paraId="2C55B7B8" w14:textId="19F20597" w:rsidR="004A31E3" w:rsidRDefault="004A31E3" w:rsidP="004A31E3">
      <w:pPr>
        <w:rPr>
          <w:rFonts w:ascii="Roboto" w:hAnsi="Roboto"/>
          <w:lang w:val="en-GB"/>
        </w:rPr>
      </w:pPr>
      <w:r w:rsidRPr="00505B7B">
        <w:rPr>
          <w:rFonts w:ascii="Roboto" w:hAnsi="Roboto"/>
          <w:lang w:val="en-GB"/>
        </w:rPr>
        <w:t xml:space="preserve">During the annual IGF meeting, interested stakeholders can display or distribute relevant information about their </w:t>
      </w:r>
      <w:r w:rsidR="005F5B5E">
        <w:rPr>
          <w:rFonts w:ascii="Roboto" w:hAnsi="Roboto"/>
          <w:lang w:val="en-GB"/>
        </w:rPr>
        <w:t>digital</w:t>
      </w:r>
      <w:r w:rsidR="00362C3D">
        <w:rPr>
          <w:rFonts w:ascii="Roboto" w:hAnsi="Roboto"/>
          <w:lang w:val="en-GB"/>
        </w:rPr>
        <w:t xml:space="preserve"> </w:t>
      </w:r>
      <w:r w:rsidR="00D863FC">
        <w:rPr>
          <w:rFonts w:ascii="Roboto" w:hAnsi="Roboto"/>
          <w:lang w:val="en-GB"/>
        </w:rPr>
        <w:t>g</w:t>
      </w:r>
      <w:r w:rsidR="00362C3D">
        <w:rPr>
          <w:rFonts w:ascii="Roboto" w:hAnsi="Roboto"/>
          <w:lang w:val="en-GB"/>
        </w:rPr>
        <w:t>overnance-</w:t>
      </w:r>
      <w:r w:rsidRPr="00505B7B">
        <w:rPr>
          <w:rFonts w:ascii="Roboto" w:hAnsi="Roboto"/>
          <w:lang w:val="en-GB"/>
        </w:rPr>
        <w:t>related activities at the IGF Village. The booths are non-commercial in nature, free of charge, and allocated on a first-come, first-served basis, respecting a balance of stakeholder and regional diversity. Booths are of limited availability.</w:t>
      </w:r>
    </w:p>
    <w:p w14:paraId="33EAE8E4" w14:textId="77777777" w:rsidR="004A31E3" w:rsidRPr="004A31E3" w:rsidRDefault="004A31E3" w:rsidP="004A31E3">
      <w:pPr>
        <w:rPr>
          <w:rFonts w:ascii="Roboto" w:hAnsi="Roboto"/>
          <w:lang w:val="en-GB"/>
        </w:rPr>
      </w:pPr>
    </w:p>
    <w:p w14:paraId="11342BB7" w14:textId="30B67D07" w:rsidR="00505B7B" w:rsidRPr="00362C3D" w:rsidRDefault="00505B7B" w:rsidP="00C03E21">
      <w:pPr>
        <w:pStyle w:val="ListParagraph"/>
        <w:numPr>
          <w:ilvl w:val="0"/>
          <w:numId w:val="1"/>
        </w:numPr>
        <w:rPr>
          <w:rFonts w:ascii="Roboto" w:hAnsi="Roboto"/>
          <w:b/>
          <w:bCs/>
          <w:color w:val="00205B"/>
          <w:u w:val="single"/>
          <w:lang w:val="en-GB"/>
        </w:rPr>
      </w:pPr>
      <w:r w:rsidRPr="00362C3D">
        <w:rPr>
          <w:rFonts w:ascii="Roboto" w:hAnsi="Roboto"/>
          <w:b/>
          <w:bCs/>
          <w:color w:val="00205B"/>
          <w:lang w:val="en-GB"/>
        </w:rPr>
        <w:t>IGF 202</w:t>
      </w:r>
      <w:r w:rsidR="0011500C">
        <w:rPr>
          <w:rFonts w:ascii="Roboto" w:hAnsi="Roboto"/>
          <w:b/>
          <w:bCs/>
          <w:color w:val="00205B"/>
          <w:lang w:val="en-GB"/>
        </w:rPr>
        <w:t>6</w:t>
      </w:r>
      <w:r w:rsidRPr="00362C3D">
        <w:rPr>
          <w:rFonts w:ascii="Roboto" w:hAnsi="Roboto"/>
          <w:b/>
          <w:bCs/>
          <w:color w:val="00205B"/>
          <w:lang w:val="en-GB"/>
        </w:rPr>
        <w:t xml:space="preserve"> Call for Remote Hubs:</w:t>
      </w:r>
      <w:r w:rsidR="00A92387" w:rsidRPr="004A31E3">
        <w:rPr>
          <w:rFonts w:ascii="Roboto" w:hAnsi="Roboto"/>
          <w:b/>
          <w:bCs/>
          <w:color w:val="00205B"/>
          <w:lang w:val="en-GB"/>
        </w:rPr>
        <w:t xml:space="preserve"> </w:t>
      </w:r>
      <w:r w:rsidR="00A8444E">
        <w:rPr>
          <w:rFonts w:ascii="Roboto" w:hAnsi="Roboto"/>
          <w:b/>
          <w:bCs/>
          <w:color w:val="00205B"/>
          <w:u w:val="single"/>
          <w:lang w:val="en-GB"/>
        </w:rPr>
        <w:t>29 June</w:t>
      </w:r>
      <w:r w:rsidR="00A92387" w:rsidRPr="004A31E3">
        <w:rPr>
          <w:rFonts w:ascii="Roboto" w:hAnsi="Roboto"/>
          <w:b/>
          <w:bCs/>
          <w:color w:val="00205B"/>
          <w:u w:val="single"/>
          <w:lang w:val="en-GB"/>
        </w:rPr>
        <w:t xml:space="preserve"> – </w:t>
      </w:r>
      <w:r w:rsidR="00A8444E">
        <w:rPr>
          <w:rFonts w:ascii="Roboto" w:hAnsi="Roboto"/>
          <w:b/>
          <w:bCs/>
          <w:color w:val="00205B"/>
          <w:u w:val="single"/>
          <w:lang w:val="en-GB"/>
        </w:rPr>
        <w:t>3</w:t>
      </w:r>
      <w:r w:rsidR="00BF0588">
        <w:rPr>
          <w:rFonts w:ascii="Roboto" w:hAnsi="Roboto"/>
          <w:b/>
          <w:bCs/>
          <w:color w:val="00205B"/>
          <w:u w:val="single"/>
          <w:lang w:val="en-GB"/>
        </w:rPr>
        <w:t>1 July</w:t>
      </w:r>
      <w:r w:rsidR="00A92387" w:rsidRPr="004A31E3">
        <w:rPr>
          <w:rFonts w:ascii="Roboto" w:hAnsi="Roboto"/>
          <w:b/>
          <w:bCs/>
          <w:color w:val="00205B"/>
          <w:u w:val="single"/>
          <w:lang w:val="en-GB"/>
        </w:rPr>
        <w:t xml:space="preserve"> 202</w:t>
      </w:r>
      <w:r w:rsidR="00A92387">
        <w:rPr>
          <w:rFonts w:ascii="Roboto" w:hAnsi="Roboto"/>
          <w:b/>
          <w:bCs/>
          <w:color w:val="00205B"/>
          <w:u w:val="single"/>
          <w:lang w:val="en-GB"/>
        </w:rPr>
        <w:t xml:space="preserve">6 </w:t>
      </w:r>
    </w:p>
    <w:p w14:paraId="79B6C24F" w14:textId="724716CF" w:rsidR="001812C4" w:rsidRDefault="00362C3D" w:rsidP="001812C4">
      <w:pPr>
        <w:rPr>
          <w:rFonts w:ascii="Roboto" w:hAnsi="Roboto"/>
          <w:lang w:val="en-GB"/>
        </w:rPr>
      </w:pPr>
      <w:r w:rsidRPr="00505B7B">
        <w:rPr>
          <w:rFonts w:ascii="Roboto" w:hAnsi="Roboto"/>
          <w:lang w:val="en-GB"/>
        </w:rPr>
        <w:t>Invitation to all stakeholders interested in organizing a remote hub. Hubs are local meetings that take place in parallel with the IGF. People can watch the webcast of IGF sessions together and send interventions (via text, audio or video) that can be answered by panellists in IGF</w:t>
      </w:r>
      <w:r w:rsidR="00BE79DE">
        <w:rPr>
          <w:rFonts w:ascii="Roboto" w:hAnsi="Roboto"/>
          <w:lang w:val="en-GB"/>
        </w:rPr>
        <w:t>.</w:t>
      </w:r>
    </w:p>
    <w:p w14:paraId="345381E8" w14:textId="77777777" w:rsidR="003E2A12" w:rsidRDefault="003E2A12" w:rsidP="001812C4">
      <w:pPr>
        <w:rPr>
          <w:rFonts w:ascii="Roboto" w:hAnsi="Roboto"/>
          <w:lang w:val="en-GB"/>
        </w:rPr>
      </w:pPr>
    </w:p>
    <w:p w14:paraId="6D199B8D" w14:textId="2E6373DD" w:rsidR="008045D5" w:rsidRPr="00362C3D" w:rsidRDefault="008045D5" w:rsidP="008045D5">
      <w:pPr>
        <w:pStyle w:val="ListParagraph"/>
        <w:numPr>
          <w:ilvl w:val="0"/>
          <w:numId w:val="1"/>
        </w:numPr>
        <w:rPr>
          <w:rFonts w:ascii="Roboto" w:hAnsi="Roboto"/>
          <w:b/>
          <w:bCs/>
          <w:color w:val="00205B"/>
          <w:lang w:val="en-GB"/>
        </w:rPr>
      </w:pPr>
      <w:r>
        <w:rPr>
          <w:rFonts w:ascii="Roboto" w:hAnsi="Roboto"/>
          <w:b/>
          <w:bCs/>
          <w:color w:val="00205B"/>
          <w:lang w:val="en-GB"/>
        </w:rPr>
        <w:t>Launch</w:t>
      </w:r>
      <w:r w:rsidRPr="00362C3D">
        <w:rPr>
          <w:rFonts w:ascii="Roboto" w:hAnsi="Roboto"/>
          <w:b/>
          <w:bCs/>
          <w:color w:val="00205B"/>
          <w:lang w:val="en-GB"/>
        </w:rPr>
        <w:t xml:space="preserve"> of </w:t>
      </w:r>
      <w:r>
        <w:rPr>
          <w:rFonts w:ascii="Roboto" w:hAnsi="Roboto"/>
          <w:b/>
          <w:bCs/>
          <w:color w:val="00205B"/>
          <w:lang w:val="en-GB"/>
        </w:rPr>
        <w:t xml:space="preserve">the </w:t>
      </w:r>
      <w:r w:rsidR="00DA3CD2">
        <w:rPr>
          <w:rFonts w:ascii="Roboto" w:hAnsi="Roboto"/>
          <w:b/>
          <w:bCs/>
          <w:color w:val="00205B"/>
          <w:lang w:val="en-GB"/>
        </w:rPr>
        <w:t>MAG-Approved</w:t>
      </w:r>
      <w:r w:rsidRPr="00362C3D">
        <w:rPr>
          <w:rFonts w:ascii="Roboto" w:hAnsi="Roboto"/>
          <w:b/>
          <w:bCs/>
          <w:color w:val="00205B"/>
          <w:lang w:val="en-GB"/>
        </w:rPr>
        <w:t xml:space="preserve"> Intersessional</w:t>
      </w:r>
      <w:r w:rsidR="00DA3CD2">
        <w:rPr>
          <w:rFonts w:ascii="Roboto" w:hAnsi="Roboto"/>
          <w:b/>
          <w:bCs/>
          <w:color w:val="00205B"/>
          <w:lang w:val="en-GB"/>
        </w:rPr>
        <w:t xml:space="preserve"> Policy</w:t>
      </w:r>
      <w:r w:rsidRPr="00362C3D">
        <w:rPr>
          <w:rFonts w:ascii="Roboto" w:hAnsi="Roboto"/>
          <w:b/>
          <w:bCs/>
          <w:color w:val="00205B"/>
          <w:lang w:val="en-GB"/>
        </w:rPr>
        <w:t xml:space="preserve"> </w:t>
      </w:r>
      <w:r w:rsidR="00DA3CD2">
        <w:rPr>
          <w:rFonts w:ascii="Roboto" w:hAnsi="Roboto"/>
          <w:b/>
          <w:bCs/>
          <w:color w:val="00205B"/>
          <w:lang w:val="en-GB"/>
        </w:rPr>
        <w:t>Activities</w:t>
      </w:r>
      <w:r w:rsidR="00DA3CD2" w:rsidRPr="00362C3D">
        <w:rPr>
          <w:rFonts w:ascii="Roboto" w:hAnsi="Roboto"/>
          <w:b/>
          <w:bCs/>
          <w:color w:val="00205B"/>
          <w:lang w:val="en-GB"/>
        </w:rPr>
        <w:t xml:space="preserve"> </w:t>
      </w:r>
      <w:r w:rsidRPr="00362C3D">
        <w:rPr>
          <w:rFonts w:ascii="Roboto" w:hAnsi="Roboto"/>
          <w:b/>
          <w:bCs/>
          <w:color w:val="00205B"/>
          <w:lang w:val="en-GB"/>
        </w:rPr>
        <w:t>–</w:t>
      </w:r>
      <w:r>
        <w:rPr>
          <w:rFonts w:ascii="Roboto" w:hAnsi="Roboto"/>
          <w:b/>
          <w:bCs/>
          <w:color w:val="00205B"/>
          <w:u w:val="single"/>
          <w:lang w:val="en-GB"/>
        </w:rPr>
        <w:t xml:space="preserve"> </w:t>
      </w:r>
      <w:r w:rsidR="00A84D59">
        <w:rPr>
          <w:rFonts w:ascii="Roboto" w:hAnsi="Roboto"/>
          <w:b/>
          <w:bCs/>
          <w:color w:val="00205B"/>
          <w:u w:val="single"/>
          <w:lang w:val="en-GB"/>
        </w:rPr>
        <w:t xml:space="preserve">June </w:t>
      </w:r>
      <w:r>
        <w:rPr>
          <w:rFonts w:ascii="Roboto" w:hAnsi="Roboto"/>
          <w:b/>
          <w:bCs/>
          <w:color w:val="00205B"/>
          <w:u w:val="single"/>
          <w:lang w:val="en-GB"/>
        </w:rPr>
        <w:t>2026</w:t>
      </w:r>
    </w:p>
    <w:p w14:paraId="0A7172FA" w14:textId="70E7936F" w:rsidR="008045D5" w:rsidRDefault="003E2A12" w:rsidP="008045D5">
      <w:pPr>
        <w:rPr>
          <w:rFonts w:ascii="Roboto" w:hAnsi="Roboto"/>
          <w:lang w:val="en-GB"/>
        </w:rPr>
      </w:pPr>
      <w:r>
        <w:rPr>
          <w:rFonts w:ascii="Roboto" w:hAnsi="Roboto"/>
          <w:lang w:val="en-GB"/>
        </w:rPr>
        <w:t xml:space="preserve">Intersessional </w:t>
      </w:r>
      <w:r w:rsidR="003C7EC8">
        <w:rPr>
          <w:rFonts w:ascii="Roboto" w:hAnsi="Roboto"/>
          <w:lang w:val="en-GB"/>
        </w:rPr>
        <w:t xml:space="preserve">policy </w:t>
      </w:r>
      <w:r>
        <w:rPr>
          <w:rFonts w:ascii="Roboto" w:hAnsi="Roboto"/>
          <w:lang w:val="en-GB"/>
        </w:rPr>
        <w:t xml:space="preserve">work </w:t>
      </w:r>
      <w:r w:rsidR="008045D5" w:rsidRPr="00505B7B">
        <w:rPr>
          <w:rFonts w:ascii="Roboto" w:hAnsi="Roboto"/>
          <w:lang w:val="en-GB"/>
        </w:rPr>
        <w:t xml:space="preserve">will be </w:t>
      </w:r>
      <w:r w:rsidR="008045D5">
        <w:rPr>
          <w:rFonts w:ascii="Roboto" w:hAnsi="Roboto"/>
          <w:lang w:val="en-GB"/>
        </w:rPr>
        <w:t xml:space="preserve">discussed </w:t>
      </w:r>
      <w:r>
        <w:rPr>
          <w:rFonts w:ascii="Roboto" w:hAnsi="Roboto"/>
          <w:lang w:val="en-GB"/>
        </w:rPr>
        <w:t xml:space="preserve">and approved during </w:t>
      </w:r>
      <w:r w:rsidR="008045D5" w:rsidRPr="00505B7B">
        <w:rPr>
          <w:rFonts w:ascii="Roboto" w:hAnsi="Roboto"/>
          <w:lang w:val="en-GB"/>
        </w:rPr>
        <w:t xml:space="preserve">the MAG virtual calls </w:t>
      </w:r>
      <w:r w:rsidR="008045D5">
        <w:rPr>
          <w:rFonts w:ascii="Roboto" w:hAnsi="Roboto"/>
          <w:lang w:val="en-GB"/>
        </w:rPr>
        <w:t xml:space="preserve">taking place </w:t>
      </w:r>
      <w:r w:rsidR="008045D5" w:rsidRPr="00505B7B">
        <w:rPr>
          <w:rFonts w:ascii="Roboto" w:hAnsi="Roboto"/>
          <w:lang w:val="en-GB"/>
        </w:rPr>
        <w:t xml:space="preserve">as of </w:t>
      </w:r>
      <w:r w:rsidR="00A84D59">
        <w:rPr>
          <w:rFonts w:ascii="Roboto" w:hAnsi="Roboto"/>
          <w:lang w:val="en-GB"/>
        </w:rPr>
        <w:t xml:space="preserve">May </w:t>
      </w:r>
      <w:r w:rsidR="008045D5">
        <w:rPr>
          <w:rFonts w:ascii="Roboto" w:hAnsi="Roboto"/>
          <w:lang w:val="en-GB"/>
        </w:rPr>
        <w:t xml:space="preserve">by </w:t>
      </w:r>
      <w:r w:rsidR="008045D5" w:rsidRPr="00505B7B">
        <w:rPr>
          <w:rFonts w:ascii="Roboto" w:hAnsi="Roboto"/>
          <w:lang w:val="en-GB"/>
        </w:rPr>
        <w:t xml:space="preserve">setting </w:t>
      </w:r>
      <w:r w:rsidR="008045D5">
        <w:rPr>
          <w:rFonts w:ascii="Roboto" w:hAnsi="Roboto"/>
          <w:lang w:val="en-GB"/>
        </w:rPr>
        <w:t xml:space="preserve">the </w:t>
      </w:r>
      <w:r w:rsidR="008045D5" w:rsidRPr="00505B7B">
        <w:rPr>
          <w:rFonts w:ascii="Roboto" w:hAnsi="Roboto"/>
          <w:lang w:val="en-GB"/>
        </w:rPr>
        <w:t>thematic focus for P</w:t>
      </w:r>
      <w:r w:rsidR="008045D5">
        <w:rPr>
          <w:rFonts w:ascii="Roboto" w:hAnsi="Roboto"/>
          <w:lang w:val="en-GB"/>
        </w:rPr>
        <w:t xml:space="preserve">olicy </w:t>
      </w:r>
      <w:r w:rsidR="008045D5" w:rsidRPr="00505B7B">
        <w:rPr>
          <w:rFonts w:ascii="Roboto" w:hAnsi="Roboto"/>
          <w:lang w:val="en-GB"/>
        </w:rPr>
        <w:t>N</w:t>
      </w:r>
      <w:r w:rsidR="008045D5">
        <w:rPr>
          <w:rFonts w:ascii="Roboto" w:hAnsi="Roboto"/>
          <w:lang w:val="en-GB"/>
        </w:rPr>
        <w:t>etworks (PNs)</w:t>
      </w:r>
      <w:r w:rsidR="008045D5" w:rsidRPr="00505B7B">
        <w:rPr>
          <w:rFonts w:ascii="Roboto" w:hAnsi="Roboto"/>
          <w:lang w:val="en-GB"/>
        </w:rPr>
        <w:t xml:space="preserve"> and B</w:t>
      </w:r>
      <w:r w:rsidR="008045D5">
        <w:rPr>
          <w:rFonts w:ascii="Roboto" w:hAnsi="Roboto"/>
          <w:lang w:val="en-GB"/>
        </w:rPr>
        <w:t>est Practice Forums (B</w:t>
      </w:r>
      <w:r w:rsidR="008045D5" w:rsidRPr="00505B7B">
        <w:rPr>
          <w:rFonts w:ascii="Roboto" w:hAnsi="Roboto"/>
          <w:lang w:val="en-GB"/>
        </w:rPr>
        <w:t>PFs</w:t>
      </w:r>
      <w:r w:rsidR="008045D5">
        <w:rPr>
          <w:rFonts w:ascii="Roboto" w:hAnsi="Roboto"/>
          <w:lang w:val="en-GB"/>
        </w:rPr>
        <w:t>)</w:t>
      </w:r>
      <w:r w:rsidR="003C7EC8">
        <w:rPr>
          <w:rFonts w:ascii="Roboto" w:hAnsi="Roboto"/>
          <w:lang w:val="en-GB"/>
        </w:rPr>
        <w:t xml:space="preserve"> (as they have been known to date)</w:t>
      </w:r>
      <w:r w:rsidR="008045D5" w:rsidRPr="00505B7B">
        <w:rPr>
          <w:rFonts w:ascii="Roboto" w:hAnsi="Roboto"/>
          <w:lang w:val="en-GB"/>
        </w:rPr>
        <w:t xml:space="preserve">, and </w:t>
      </w:r>
      <w:r w:rsidR="008045D5">
        <w:rPr>
          <w:rFonts w:ascii="Roboto" w:hAnsi="Roboto"/>
          <w:lang w:val="en-GB"/>
        </w:rPr>
        <w:t xml:space="preserve">the </w:t>
      </w:r>
      <w:r w:rsidR="008045D5" w:rsidRPr="00505B7B">
        <w:rPr>
          <w:rFonts w:ascii="Roboto" w:hAnsi="Roboto"/>
          <w:lang w:val="en-GB"/>
        </w:rPr>
        <w:t xml:space="preserve">MAG working groups. </w:t>
      </w:r>
    </w:p>
    <w:p w14:paraId="3D5492F3" w14:textId="77777777" w:rsidR="008045D5" w:rsidRPr="00362C3D" w:rsidRDefault="008045D5" w:rsidP="008045D5">
      <w:pPr>
        <w:rPr>
          <w:rFonts w:ascii="Roboto" w:hAnsi="Roboto"/>
          <w:lang w:val="en-GB"/>
        </w:rPr>
      </w:pPr>
      <w:r w:rsidRPr="00505B7B">
        <w:rPr>
          <w:rFonts w:ascii="Roboto" w:hAnsi="Roboto"/>
          <w:lang w:val="en-GB"/>
        </w:rPr>
        <w:lastRenderedPageBreak/>
        <w:t>DCs and NRIs are ongoing</w:t>
      </w:r>
      <w:r>
        <w:rPr>
          <w:rFonts w:ascii="Roboto" w:hAnsi="Roboto"/>
          <w:lang w:val="en-GB"/>
        </w:rPr>
        <w:t xml:space="preserve"> intersessional work streams</w:t>
      </w:r>
      <w:r w:rsidRPr="00505B7B">
        <w:rPr>
          <w:rFonts w:ascii="Roboto" w:hAnsi="Roboto"/>
          <w:lang w:val="en-GB"/>
        </w:rPr>
        <w:t>.</w:t>
      </w:r>
    </w:p>
    <w:p w14:paraId="2164FE10" w14:textId="77777777" w:rsidR="001812C4" w:rsidRDefault="001812C4" w:rsidP="001812C4">
      <w:pPr>
        <w:rPr>
          <w:rFonts w:ascii="Roboto" w:hAnsi="Roboto"/>
          <w:lang w:val="en-GB"/>
        </w:rPr>
      </w:pPr>
    </w:p>
    <w:p w14:paraId="197C2054" w14:textId="0F9837C0" w:rsidR="0011500C" w:rsidRPr="00362C3D" w:rsidRDefault="0011500C" w:rsidP="008045D5">
      <w:pPr>
        <w:pStyle w:val="ListParagraph"/>
        <w:numPr>
          <w:ilvl w:val="0"/>
          <w:numId w:val="1"/>
        </w:numPr>
        <w:rPr>
          <w:rFonts w:ascii="Roboto" w:hAnsi="Roboto"/>
          <w:b/>
          <w:bCs/>
          <w:color w:val="00205B"/>
          <w:u w:val="single"/>
          <w:lang w:val="en-GB"/>
        </w:rPr>
      </w:pPr>
      <w:r w:rsidRPr="00362C3D">
        <w:rPr>
          <w:rFonts w:ascii="Roboto" w:hAnsi="Roboto"/>
          <w:b/>
          <w:bCs/>
          <w:color w:val="00205B"/>
          <w:lang w:val="en-GB"/>
        </w:rPr>
        <w:t>IGF 202</w:t>
      </w:r>
      <w:r>
        <w:rPr>
          <w:rFonts w:ascii="Roboto" w:hAnsi="Roboto"/>
          <w:b/>
          <w:bCs/>
          <w:color w:val="00205B"/>
          <w:lang w:val="en-GB"/>
        </w:rPr>
        <w:t>6</w:t>
      </w:r>
      <w:r w:rsidRPr="00362C3D">
        <w:rPr>
          <w:rFonts w:ascii="Roboto" w:hAnsi="Roboto"/>
          <w:b/>
          <w:bCs/>
          <w:color w:val="00205B"/>
          <w:lang w:val="en-GB"/>
        </w:rPr>
        <w:t xml:space="preserve"> Call for </w:t>
      </w:r>
      <w:r>
        <w:rPr>
          <w:rFonts w:ascii="Roboto" w:hAnsi="Roboto"/>
          <w:b/>
          <w:bCs/>
          <w:color w:val="00205B"/>
          <w:lang w:val="en-GB"/>
        </w:rPr>
        <w:t>Travel Support</w:t>
      </w:r>
      <w:r w:rsidRPr="00362C3D">
        <w:rPr>
          <w:rFonts w:ascii="Roboto" w:hAnsi="Roboto"/>
          <w:b/>
          <w:bCs/>
          <w:color w:val="00205B"/>
          <w:lang w:val="en-GB"/>
        </w:rPr>
        <w:t>:</w:t>
      </w:r>
      <w:r w:rsidRPr="004A31E3">
        <w:rPr>
          <w:rFonts w:ascii="Roboto" w:hAnsi="Roboto"/>
          <w:b/>
          <w:bCs/>
          <w:color w:val="00205B"/>
          <w:lang w:val="en-GB"/>
        </w:rPr>
        <w:t xml:space="preserve"> </w:t>
      </w:r>
      <w:r w:rsidR="00C13D16">
        <w:rPr>
          <w:rFonts w:ascii="Roboto" w:hAnsi="Roboto"/>
          <w:b/>
          <w:bCs/>
          <w:color w:val="00205B"/>
          <w:u w:val="single"/>
          <w:lang w:val="en-GB"/>
        </w:rPr>
        <w:t>20 July</w:t>
      </w:r>
      <w:r w:rsidR="00C13D16" w:rsidRPr="004A31E3">
        <w:rPr>
          <w:rFonts w:ascii="Roboto" w:hAnsi="Roboto"/>
          <w:b/>
          <w:bCs/>
          <w:color w:val="00205B"/>
          <w:u w:val="single"/>
          <w:lang w:val="en-GB"/>
        </w:rPr>
        <w:t xml:space="preserve"> </w:t>
      </w:r>
      <w:r w:rsidRPr="004A31E3">
        <w:rPr>
          <w:rFonts w:ascii="Roboto" w:hAnsi="Roboto"/>
          <w:b/>
          <w:bCs/>
          <w:color w:val="00205B"/>
          <w:u w:val="single"/>
          <w:lang w:val="en-GB"/>
        </w:rPr>
        <w:t xml:space="preserve">– </w:t>
      </w:r>
      <w:r w:rsidR="00856F45">
        <w:rPr>
          <w:rFonts w:ascii="Roboto" w:hAnsi="Roboto"/>
          <w:b/>
          <w:bCs/>
          <w:color w:val="00205B"/>
          <w:u w:val="single"/>
          <w:lang w:val="en-GB"/>
        </w:rPr>
        <w:t>2</w:t>
      </w:r>
      <w:r w:rsidR="00FB4B7F">
        <w:rPr>
          <w:rFonts w:ascii="Roboto" w:hAnsi="Roboto"/>
          <w:b/>
          <w:bCs/>
          <w:color w:val="00205B"/>
          <w:u w:val="single"/>
          <w:lang w:val="en-GB"/>
        </w:rPr>
        <w:t>8</w:t>
      </w:r>
      <w:r w:rsidR="00856F45">
        <w:rPr>
          <w:rFonts w:ascii="Roboto" w:hAnsi="Roboto"/>
          <w:b/>
          <w:bCs/>
          <w:color w:val="00205B"/>
          <w:u w:val="single"/>
          <w:lang w:val="en-GB"/>
        </w:rPr>
        <w:t xml:space="preserve"> August </w:t>
      </w:r>
      <w:r w:rsidRPr="004A31E3">
        <w:rPr>
          <w:rFonts w:ascii="Roboto" w:hAnsi="Roboto"/>
          <w:b/>
          <w:bCs/>
          <w:color w:val="00205B"/>
          <w:u w:val="single"/>
          <w:lang w:val="en-GB"/>
        </w:rPr>
        <w:t>202</w:t>
      </w:r>
      <w:r>
        <w:rPr>
          <w:rFonts w:ascii="Roboto" w:hAnsi="Roboto"/>
          <w:b/>
          <w:bCs/>
          <w:color w:val="00205B"/>
          <w:u w:val="single"/>
          <w:lang w:val="en-GB"/>
        </w:rPr>
        <w:t xml:space="preserve">6 </w:t>
      </w:r>
    </w:p>
    <w:p w14:paraId="49F0F408" w14:textId="57BB45AC" w:rsidR="0011500C" w:rsidRDefault="0011500C" w:rsidP="00702A58">
      <w:pPr>
        <w:rPr>
          <w:rFonts w:ascii="Roboto" w:hAnsi="Roboto"/>
          <w:lang w:val="en-GB"/>
        </w:rPr>
      </w:pPr>
      <w:r w:rsidRPr="00505B7B">
        <w:rPr>
          <w:rFonts w:ascii="Roboto" w:hAnsi="Roboto"/>
          <w:lang w:val="en-GB"/>
        </w:rPr>
        <w:t xml:space="preserve">Invitation to all stakeholders </w:t>
      </w:r>
      <w:r w:rsidR="001812C4">
        <w:rPr>
          <w:rFonts w:ascii="Roboto" w:hAnsi="Roboto"/>
          <w:lang w:val="en-GB"/>
        </w:rPr>
        <w:t>to submit their travel requests to participate at the IGF 2026 in person</w:t>
      </w:r>
      <w:r w:rsidR="00832BA8">
        <w:rPr>
          <w:rFonts w:ascii="Roboto" w:hAnsi="Roboto"/>
          <w:lang w:val="en-GB"/>
        </w:rPr>
        <w:t xml:space="preserve">. Participants from the Global South can </w:t>
      </w:r>
      <w:r w:rsidR="001812C4">
        <w:rPr>
          <w:rFonts w:ascii="Roboto" w:hAnsi="Roboto"/>
          <w:lang w:val="en-GB"/>
        </w:rPr>
        <w:t xml:space="preserve">either </w:t>
      </w:r>
      <w:r w:rsidR="00832BA8">
        <w:rPr>
          <w:rFonts w:ascii="Roboto" w:hAnsi="Roboto"/>
          <w:lang w:val="en-GB"/>
        </w:rPr>
        <w:t xml:space="preserve">submit </w:t>
      </w:r>
      <w:r w:rsidR="001812C4">
        <w:rPr>
          <w:rFonts w:ascii="Roboto" w:hAnsi="Roboto"/>
          <w:lang w:val="en-GB"/>
        </w:rPr>
        <w:t>full or partial travel support request</w:t>
      </w:r>
      <w:r w:rsidR="00702A58">
        <w:rPr>
          <w:rFonts w:ascii="Roboto" w:hAnsi="Roboto"/>
          <w:lang w:val="en-GB"/>
        </w:rPr>
        <w:t>s</w:t>
      </w:r>
      <w:r w:rsidR="001812C4">
        <w:rPr>
          <w:rFonts w:ascii="Roboto" w:hAnsi="Roboto"/>
          <w:lang w:val="en-GB"/>
        </w:rPr>
        <w:t>.</w:t>
      </w:r>
      <w:r w:rsidR="00BC6E38">
        <w:rPr>
          <w:rFonts w:ascii="Roboto" w:hAnsi="Roboto"/>
          <w:lang w:val="en-GB"/>
        </w:rPr>
        <w:t xml:space="preserve"> The final selection of recipients will be </w:t>
      </w:r>
      <w:r w:rsidR="003D1073">
        <w:rPr>
          <w:rFonts w:ascii="Roboto" w:hAnsi="Roboto"/>
          <w:lang w:val="en-GB"/>
        </w:rPr>
        <w:t xml:space="preserve">announced shortly after the selection of IGF sessions. </w:t>
      </w:r>
    </w:p>
    <w:p w14:paraId="2026AF05" w14:textId="77777777" w:rsidR="00676ECF" w:rsidRDefault="00676ECF" w:rsidP="00702A58">
      <w:pPr>
        <w:rPr>
          <w:rFonts w:ascii="Roboto" w:hAnsi="Roboto"/>
          <w:lang w:val="en-GB"/>
        </w:rPr>
      </w:pPr>
    </w:p>
    <w:p w14:paraId="7C55FAF3" w14:textId="49320721" w:rsidR="00676ECF" w:rsidRPr="00BE79DE" w:rsidRDefault="00676ECF" w:rsidP="008045D5">
      <w:pPr>
        <w:pStyle w:val="ListParagraph"/>
        <w:numPr>
          <w:ilvl w:val="0"/>
          <w:numId w:val="1"/>
        </w:numPr>
        <w:rPr>
          <w:rFonts w:ascii="Roboto" w:hAnsi="Roboto"/>
          <w:b/>
          <w:bCs/>
          <w:lang w:val="en-GB"/>
        </w:rPr>
      </w:pPr>
      <w:r w:rsidRPr="00BE79DE">
        <w:rPr>
          <w:rFonts w:ascii="Roboto" w:hAnsi="Roboto"/>
          <w:b/>
          <w:bCs/>
          <w:color w:val="00205B"/>
          <w:lang w:val="en-GB"/>
        </w:rPr>
        <w:t xml:space="preserve">Opening </w:t>
      </w:r>
      <w:r>
        <w:rPr>
          <w:rFonts w:ascii="Roboto" w:hAnsi="Roboto"/>
          <w:b/>
          <w:bCs/>
          <w:color w:val="00205B"/>
          <w:lang w:val="en-GB"/>
        </w:rPr>
        <w:t>IGF 2026</w:t>
      </w:r>
      <w:r w:rsidRPr="00BE79DE">
        <w:rPr>
          <w:rFonts w:ascii="Roboto" w:hAnsi="Roboto"/>
          <w:b/>
          <w:bCs/>
          <w:color w:val="00205B"/>
          <w:lang w:val="en-GB"/>
        </w:rPr>
        <w:t xml:space="preserve"> Registration: </w:t>
      </w:r>
      <w:r w:rsidR="0059377A">
        <w:rPr>
          <w:rFonts w:ascii="Roboto" w:hAnsi="Roboto"/>
          <w:b/>
          <w:bCs/>
          <w:color w:val="00205B"/>
          <w:u w:val="single"/>
          <w:lang w:val="en-GB"/>
        </w:rPr>
        <w:t xml:space="preserve">20 </w:t>
      </w:r>
      <w:r>
        <w:rPr>
          <w:rFonts w:ascii="Roboto" w:hAnsi="Roboto"/>
          <w:b/>
          <w:bCs/>
          <w:color w:val="00205B"/>
          <w:u w:val="single"/>
          <w:lang w:val="en-GB"/>
        </w:rPr>
        <w:t>Ju</w:t>
      </w:r>
      <w:r w:rsidR="0059377A">
        <w:rPr>
          <w:rFonts w:ascii="Roboto" w:hAnsi="Roboto"/>
          <w:b/>
          <w:bCs/>
          <w:color w:val="00205B"/>
          <w:u w:val="single"/>
          <w:lang w:val="en-GB"/>
        </w:rPr>
        <w:t>ly</w:t>
      </w:r>
      <w:r>
        <w:rPr>
          <w:rFonts w:ascii="Roboto" w:hAnsi="Roboto"/>
          <w:b/>
          <w:bCs/>
          <w:color w:val="00205B"/>
          <w:u w:val="single"/>
          <w:lang w:val="en-GB"/>
        </w:rPr>
        <w:t xml:space="preserve"> </w:t>
      </w:r>
      <w:r w:rsidRPr="00BE79DE">
        <w:rPr>
          <w:rFonts w:ascii="Roboto" w:hAnsi="Roboto"/>
          <w:b/>
          <w:bCs/>
          <w:color w:val="00205B"/>
          <w:u w:val="single"/>
          <w:lang w:val="en-GB"/>
        </w:rPr>
        <w:t>202</w:t>
      </w:r>
      <w:r>
        <w:rPr>
          <w:rFonts w:ascii="Roboto" w:hAnsi="Roboto"/>
          <w:b/>
          <w:bCs/>
          <w:color w:val="00205B"/>
          <w:u w:val="single"/>
          <w:lang w:val="en-GB"/>
        </w:rPr>
        <w:t>6</w:t>
      </w:r>
    </w:p>
    <w:p w14:paraId="09893A9C" w14:textId="77777777" w:rsidR="00676ECF" w:rsidRPr="00BE79DE" w:rsidRDefault="00676ECF" w:rsidP="00676ECF">
      <w:pPr>
        <w:rPr>
          <w:rFonts w:ascii="Roboto" w:hAnsi="Roboto"/>
          <w:lang w:val="en-GB"/>
        </w:rPr>
      </w:pPr>
      <w:r>
        <w:rPr>
          <w:rFonts w:ascii="Roboto" w:hAnsi="Roboto"/>
          <w:lang w:val="en-GB"/>
        </w:rPr>
        <w:t>R</w:t>
      </w:r>
      <w:r w:rsidRPr="00505B7B">
        <w:rPr>
          <w:rFonts w:ascii="Roboto" w:hAnsi="Roboto"/>
          <w:lang w:val="en-GB"/>
        </w:rPr>
        <w:t xml:space="preserve">egistration for onsite and online participants through </w:t>
      </w:r>
      <w:r>
        <w:rPr>
          <w:rFonts w:ascii="Roboto" w:hAnsi="Roboto"/>
          <w:lang w:val="en-GB"/>
        </w:rPr>
        <w:t xml:space="preserve">the </w:t>
      </w:r>
      <w:r w:rsidRPr="00505B7B">
        <w:rPr>
          <w:rFonts w:ascii="Roboto" w:hAnsi="Roboto"/>
          <w:lang w:val="en-GB"/>
        </w:rPr>
        <w:t xml:space="preserve">UN accreditation system with </w:t>
      </w:r>
      <w:r>
        <w:rPr>
          <w:rFonts w:ascii="Roboto" w:hAnsi="Roboto"/>
          <w:lang w:val="en-GB"/>
        </w:rPr>
        <w:t xml:space="preserve">a </w:t>
      </w:r>
      <w:r w:rsidRPr="00505B7B">
        <w:rPr>
          <w:rFonts w:ascii="Roboto" w:hAnsi="Roboto"/>
          <w:lang w:val="en-GB"/>
        </w:rPr>
        <w:t>live/public participants list.</w:t>
      </w:r>
    </w:p>
    <w:p w14:paraId="2F09E828" w14:textId="77777777" w:rsidR="00BE79DE" w:rsidRDefault="00BE79DE" w:rsidP="00505B7B">
      <w:pPr>
        <w:rPr>
          <w:rFonts w:ascii="Roboto" w:hAnsi="Roboto"/>
          <w:lang w:val="en-GB"/>
        </w:rPr>
      </w:pPr>
    </w:p>
    <w:p w14:paraId="66278079" w14:textId="7E771B81" w:rsidR="00505B7B" w:rsidRPr="00362C3D" w:rsidRDefault="00505B7B" w:rsidP="008045D5">
      <w:pPr>
        <w:pStyle w:val="ListParagraph"/>
        <w:numPr>
          <w:ilvl w:val="0"/>
          <w:numId w:val="1"/>
        </w:numPr>
        <w:rPr>
          <w:rFonts w:ascii="Roboto" w:hAnsi="Roboto"/>
          <w:b/>
          <w:bCs/>
          <w:color w:val="00205B"/>
          <w:u w:val="single"/>
          <w:lang w:val="en-GB"/>
        </w:rPr>
      </w:pPr>
      <w:r w:rsidRPr="00362C3D">
        <w:rPr>
          <w:rFonts w:ascii="Roboto" w:hAnsi="Roboto"/>
          <w:b/>
          <w:bCs/>
          <w:color w:val="00205B"/>
          <w:lang w:val="en-GB"/>
        </w:rPr>
        <w:t xml:space="preserve">Evaluation of Workshops and Other Session Proposals: </w:t>
      </w:r>
      <w:r w:rsidR="00BF0588">
        <w:rPr>
          <w:rFonts w:ascii="Roboto" w:hAnsi="Roboto"/>
          <w:b/>
          <w:bCs/>
          <w:color w:val="00205B"/>
          <w:u w:val="single"/>
          <w:lang w:val="en-GB"/>
        </w:rPr>
        <w:t>5</w:t>
      </w:r>
      <w:r w:rsidR="00F456D6">
        <w:rPr>
          <w:rFonts w:ascii="Roboto" w:hAnsi="Roboto"/>
          <w:b/>
          <w:bCs/>
          <w:color w:val="00205B"/>
          <w:u w:val="single"/>
          <w:lang w:val="en-GB"/>
        </w:rPr>
        <w:t xml:space="preserve"> </w:t>
      </w:r>
      <w:r w:rsidR="00BE79DE">
        <w:rPr>
          <w:rFonts w:ascii="Roboto" w:hAnsi="Roboto"/>
          <w:b/>
          <w:bCs/>
          <w:color w:val="00205B"/>
          <w:u w:val="single"/>
          <w:lang w:val="en-GB"/>
        </w:rPr>
        <w:t xml:space="preserve">– </w:t>
      </w:r>
      <w:r w:rsidR="00BF0588">
        <w:rPr>
          <w:rFonts w:ascii="Roboto" w:hAnsi="Roboto"/>
          <w:b/>
          <w:bCs/>
          <w:color w:val="00205B"/>
          <w:u w:val="single"/>
          <w:lang w:val="en-GB"/>
        </w:rPr>
        <w:t>2</w:t>
      </w:r>
      <w:r w:rsidR="00FB4B7F">
        <w:rPr>
          <w:rFonts w:ascii="Roboto" w:hAnsi="Roboto"/>
          <w:b/>
          <w:bCs/>
          <w:color w:val="00205B"/>
          <w:u w:val="single"/>
          <w:lang w:val="en-GB"/>
        </w:rPr>
        <w:t>8</w:t>
      </w:r>
      <w:r w:rsidR="00BF0588">
        <w:rPr>
          <w:rFonts w:ascii="Roboto" w:hAnsi="Roboto"/>
          <w:b/>
          <w:bCs/>
          <w:color w:val="00205B"/>
          <w:u w:val="single"/>
          <w:lang w:val="en-GB"/>
        </w:rPr>
        <w:t xml:space="preserve"> August</w:t>
      </w:r>
      <w:r w:rsidR="008D0F7C">
        <w:rPr>
          <w:rFonts w:ascii="Roboto" w:hAnsi="Roboto"/>
          <w:b/>
          <w:bCs/>
          <w:color w:val="00205B"/>
          <w:u w:val="single"/>
          <w:lang w:val="en-GB"/>
        </w:rPr>
        <w:t xml:space="preserve"> </w:t>
      </w:r>
      <w:r w:rsidRPr="00362C3D">
        <w:rPr>
          <w:rFonts w:ascii="Roboto" w:hAnsi="Roboto"/>
          <w:b/>
          <w:bCs/>
          <w:color w:val="00205B"/>
          <w:u w:val="single"/>
          <w:lang w:val="en-GB"/>
        </w:rPr>
        <w:t>202</w:t>
      </w:r>
      <w:r w:rsidR="008D0F7C">
        <w:rPr>
          <w:rFonts w:ascii="Roboto" w:hAnsi="Roboto"/>
          <w:b/>
          <w:bCs/>
          <w:color w:val="00205B"/>
          <w:u w:val="single"/>
          <w:lang w:val="en-GB"/>
        </w:rPr>
        <w:t>6</w:t>
      </w:r>
    </w:p>
    <w:p w14:paraId="476B3353" w14:textId="74CF13A8" w:rsidR="00505B7B" w:rsidRPr="00505B7B" w:rsidRDefault="00362C3D" w:rsidP="00505B7B">
      <w:pPr>
        <w:rPr>
          <w:rFonts w:ascii="Roboto" w:hAnsi="Roboto"/>
          <w:lang w:val="en-GB"/>
        </w:rPr>
      </w:pPr>
      <w:r w:rsidRPr="00505B7B">
        <w:rPr>
          <w:rFonts w:ascii="Roboto" w:hAnsi="Roboto"/>
          <w:lang w:val="en-GB"/>
        </w:rPr>
        <w:t xml:space="preserve">The MAG will evaluate all workshop proposals </w:t>
      </w:r>
      <w:proofErr w:type="gramStart"/>
      <w:r w:rsidRPr="00505B7B">
        <w:rPr>
          <w:rFonts w:ascii="Roboto" w:hAnsi="Roboto"/>
          <w:lang w:val="en-GB"/>
        </w:rPr>
        <w:t>on the basis of</w:t>
      </w:r>
      <w:proofErr w:type="gramEnd"/>
      <w:r w:rsidRPr="00505B7B">
        <w:rPr>
          <w:rFonts w:ascii="Roboto" w:hAnsi="Roboto"/>
          <w:lang w:val="en-GB"/>
        </w:rPr>
        <w:t xml:space="preserve"> pre-determined criteria.</w:t>
      </w:r>
    </w:p>
    <w:tbl>
      <w:tblPr>
        <w:tblStyle w:val="TableGrid"/>
        <w:tblW w:w="0" w:type="auto"/>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97"/>
      </w:tblGrid>
      <w:tr w:rsidR="00362C3D" w:rsidRPr="00621B61" w14:paraId="5A455AEB" w14:textId="77777777" w:rsidTr="00362C3D">
        <w:tc>
          <w:tcPr>
            <w:tcW w:w="7797" w:type="dxa"/>
          </w:tcPr>
          <w:p w14:paraId="083F8E2D" w14:textId="6591978B" w:rsidR="00362C3D" w:rsidRPr="004A31E3" w:rsidRDefault="00362C3D" w:rsidP="00362C3D">
            <w:pPr>
              <w:pStyle w:val="ListParagraph"/>
              <w:numPr>
                <w:ilvl w:val="0"/>
                <w:numId w:val="5"/>
              </w:numPr>
              <w:rPr>
                <w:rFonts w:ascii="Roboto" w:hAnsi="Roboto"/>
                <w:lang w:val="en-GB"/>
              </w:rPr>
            </w:pPr>
            <w:r w:rsidRPr="004A31E3">
              <w:rPr>
                <w:rFonts w:ascii="Roboto" w:hAnsi="Roboto"/>
                <w:lang w:val="en-GB"/>
              </w:rPr>
              <w:t xml:space="preserve">Secretariat analysis of proposals: </w:t>
            </w:r>
            <w:r w:rsidR="00BF0588">
              <w:rPr>
                <w:rFonts w:ascii="Roboto" w:hAnsi="Roboto"/>
                <w:b/>
                <w:bCs/>
                <w:lang w:val="en-GB"/>
              </w:rPr>
              <w:t>31 July</w:t>
            </w:r>
            <w:r w:rsidR="002E1981" w:rsidRPr="004A31E3">
              <w:rPr>
                <w:rFonts w:ascii="Roboto" w:hAnsi="Roboto"/>
                <w:b/>
                <w:bCs/>
                <w:lang w:val="en-GB"/>
              </w:rPr>
              <w:t xml:space="preserve"> </w:t>
            </w:r>
            <w:r w:rsidRPr="004A31E3">
              <w:rPr>
                <w:rFonts w:ascii="Roboto" w:hAnsi="Roboto"/>
                <w:b/>
                <w:bCs/>
                <w:lang w:val="en-GB"/>
              </w:rPr>
              <w:t xml:space="preserve">– </w:t>
            </w:r>
            <w:r w:rsidR="00BF0588">
              <w:rPr>
                <w:rFonts w:ascii="Roboto" w:hAnsi="Roboto"/>
                <w:b/>
                <w:bCs/>
                <w:lang w:val="en-GB"/>
              </w:rPr>
              <w:t>4</w:t>
            </w:r>
            <w:r w:rsidR="002E1981">
              <w:rPr>
                <w:rFonts w:ascii="Roboto" w:hAnsi="Roboto"/>
                <w:b/>
                <w:bCs/>
                <w:lang w:val="en-GB"/>
              </w:rPr>
              <w:t xml:space="preserve"> August</w:t>
            </w:r>
            <w:r>
              <w:rPr>
                <w:rFonts w:ascii="Roboto" w:hAnsi="Roboto"/>
                <w:b/>
                <w:bCs/>
                <w:lang w:val="en-GB"/>
              </w:rPr>
              <w:t xml:space="preserve"> </w:t>
            </w:r>
            <w:r w:rsidRPr="004A31E3">
              <w:rPr>
                <w:rFonts w:ascii="Roboto" w:hAnsi="Roboto"/>
                <w:b/>
                <w:bCs/>
                <w:lang w:val="en-GB"/>
              </w:rPr>
              <w:t>202</w:t>
            </w:r>
            <w:r w:rsidR="00191B8A">
              <w:rPr>
                <w:rFonts w:ascii="Roboto" w:hAnsi="Roboto"/>
                <w:b/>
                <w:bCs/>
                <w:lang w:val="en-GB"/>
              </w:rPr>
              <w:t>6</w:t>
            </w:r>
          </w:p>
          <w:p w14:paraId="579EF591" w14:textId="3D1828EB" w:rsidR="00362C3D" w:rsidRDefault="00362C3D" w:rsidP="00362C3D">
            <w:pPr>
              <w:pStyle w:val="ListParagraph"/>
              <w:numPr>
                <w:ilvl w:val="0"/>
                <w:numId w:val="5"/>
              </w:numPr>
              <w:rPr>
                <w:rFonts w:ascii="Roboto" w:hAnsi="Roboto"/>
                <w:lang w:val="en-GB"/>
              </w:rPr>
            </w:pPr>
            <w:r w:rsidRPr="004A31E3">
              <w:rPr>
                <w:rFonts w:ascii="Roboto" w:hAnsi="Roboto"/>
                <w:lang w:val="en-GB"/>
              </w:rPr>
              <w:t xml:space="preserve">Submission of workshop proposals to the MAG for evaluation: </w:t>
            </w:r>
            <w:r w:rsidR="00BF0588">
              <w:rPr>
                <w:rFonts w:ascii="Roboto" w:hAnsi="Roboto"/>
                <w:b/>
                <w:bCs/>
                <w:lang w:val="en-GB"/>
              </w:rPr>
              <w:t>5</w:t>
            </w:r>
            <w:r w:rsidR="002E1981">
              <w:rPr>
                <w:rFonts w:ascii="Roboto" w:hAnsi="Roboto"/>
                <w:b/>
                <w:bCs/>
                <w:lang w:val="en-GB"/>
              </w:rPr>
              <w:t xml:space="preserve"> August </w:t>
            </w:r>
            <w:r w:rsidRPr="004A31E3">
              <w:rPr>
                <w:rFonts w:ascii="Roboto" w:hAnsi="Roboto"/>
                <w:b/>
                <w:bCs/>
                <w:lang w:val="en-GB"/>
              </w:rPr>
              <w:t>202</w:t>
            </w:r>
            <w:r w:rsidR="00636A97">
              <w:rPr>
                <w:rFonts w:ascii="Roboto" w:hAnsi="Roboto"/>
                <w:b/>
                <w:bCs/>
                <w:lang w:val="en-GB"/>
              </w:rPr>
              <w:t>6</w:t>
            </w:r>
          </w:p>
          <w:p w14:paraId="36B85FF0" w14:textId="5E9374CC" w:rsidR="00362C3D" w:rsidRPr="00225706" w:rsidRDefault="00362C3D" w:rsidP="00225706">
            <w:pPr>
              <w:pStyle w:val="ListParagraph"/>
              <w:numPr>
                <w:ilvl w:val="0"/>
                <w:numId w:val="5"/>
              </w:numPr>
              <w:rPr>
                <w:rFonts w:ascii="Roboto" w:hAnsi="Roboto"/>
                <w:lang w:val="en-GB"/>
              </w:rPr>
            </w:pPr>
            <w:r w:rsidRPr="00362C3D">
              <w:rPr>
                <w:rFonts w:ascii="Roboto" w:hAnsi="Roboto"/>
                <w:lang w:val="en-GB"/>
              </w:rPr>
              <w:t xml:space="preserve">Evaluation of Workshop proposals by the MAG: </w:t>
            </w:r>
            <w:r w:rsidR="00BF0588">
              <w:rPr>
                <w:rFonts w:ascii="Roboto" w:hAnsi="Roboto"/>
                <w:b/>
                <w:bCs/>
                <w:lang w:val="en-GB"/>
              </w:rPr>
              <w:t xml:space="preserve">5 </w:t>
            </w:r>
            <w:r w:rsidRPr="00362C3D">
              <w:rPr>
                <w:rFonts w:ascii="Roboto" w:hAnsi="Roboto"/>
                <w:b/>
                <w:bCs/>
                <w:lang w:val="en-GB"/>
              </w:rPr>
              <w:t xml:space="preserve">– </w:t>
            </w:r>
            <w:r w:rsidR="00BF0588">
              <w:rPr>
                <w:rFonts w:ascii="Roboto" w:hAnsi="Roboto"/>
                <w:b/>
                <w:bCs/>
                <w:lang w:val="en-GB"/>
              </w:rPr>
              <w:t>2</w:t>
            </w:r>
            <w:r w:rsidR="00FB4B7F">
              <w:rPr>
                <w:rFonts w:ascii="Roboto" w:hAnsi="Roboto"/>
                <w:b/>
                <w:bCs/>
                <w:lang w:val="en-GB"/>
              </w:rPr>
              <w:t>8</w:t>
            </w:r>
            <w:r w:rsidR="002E1981">
              <w:rPr>
                <w:rFonts w:ascii="Roboto" w:hAnsi="Roboto"/>
                <w:b/>
                <w:bCs/>
                <w:lang w:val="en-GB"/>
              </w:rPr>
              <w:t xml:space="preserve"> </w:t>
            </w:r>
            <w:r w:rsidR="00BF0588">
              <w:rPr>
                <w:rFonts w:ascii="Roboto" w:hAnsi="Roboto"/>
                <w:b/>
                <w:bCs/>
                <w:lang w:val="en-GB"/>
              </w:rPr>
              <w:t>August</w:t>
            </w:r>
            <w:r w:rsidR="00E44228">
              <w:rPr>
                <w:rFonts w:ascii="Roboto" w:hAnsi="Roboto"/>
                <w:b/>
                <w:bCs/>
                <w:lang w:val="en-GB"/>
              </w:rPr>
              <w:t xml:space="preserve"> </w:t>
            </w:r>
            <w:r w:rsidRPr="00362C3D">
              <w:rPr>
                <w:rFonts w:ascii="Roboto" w:hAnsi="Roboto"/>
                <w:b/>
                <w:bCs/>
                <w:lang w:val="en-GB"/>
              </w:rPr>
              <w:t>202</w:t>
            </w:r>
            <w:r w:rsidR="00E44228">
              <w:rPr>
                <w:rFonts w:ascii="Roboto" w:hAnsi="Roboto"/>
                <w:b/>
                <w:bCs/>
                <w:lang w:val="en-GB"/>
              </w:rPr>
              <w:t>6</w:t>
            </w:r>
          </w:p>
        </w:tc>
      </w:tr>
    </w:tbl>
    <w:p w14:paraId="192DEF28" w14:textId="77777777" w:rsidR="00362C3D" w:rsidRDefault="00362C3D" w:rsidP="00505B7B">
      <w:pPr>
        <w:rPr>
          <w:rFonts w:ascii="Roboto" w:hAnsi="Roboto"/>
          <w:lang w:val="en-GB"/>
        </w:rPr>
      </w:pPr>
    </w:p>
    <w:p w14:paraId="3075BF65" w14:textId="5D1261BB" w:rsidR="00505B7B" w:rsidRPr="00AC27DC" w:rsidRDefault="00505B7B" w:rsidP="008045D5">
      <w:pPr>
        <w:pStyle w:val="ListParagraph"/>
        <w:numPr>
          <w:ilvl w:val="0"/>
          <w:numId w:val="1"/>
        </w:numPr>
        <w:rPr>
          <w:rFonts w:ascii="Roboto" w:hAnsi="Roboto"/>
          <w:b/>
          <w:bCs/>
          <w:color w:val="00205B"/>
          <w:lang w:val="en-GB"/>
        </w:rPr>
      </w:pPr>
      <w:r w:rsidRPr="00362C3D">
        <w:rPr>
          <w:rFonts w:ascii="Roboto" w:hAnsi="Roboto"/>
          <w:b/>
          <w:bCs/>
          <w:color w:val="00205B"/>
          <w:lang w:val="en-GB"/>
        </w:rPr>
        <w:t>Second IGF 202</w:t>
      </w:r>
      <w:r w:rsidR="00442718">
        <w:rPr>
          <w:rFonts w:ascii="Roboto" w:hAnsi="Roboto"/>
          <w:b/>
          <w:bCs/>
          <w:color w:val="00205B"/>
          <w:lang w:val="en-GB"/>
        </w:rPr>
        <w:t>6</w:t>
      </w:r>
      <w:r w:rsidRPr="00362C3D">
        <w:rPr>
          <w:rFonts w:ascii="Roboto" w:hAnsi="Roboto"/>
          <w:b/>
          <w:bCs/>
          <w:color w:val="00205B"/>
          <w:lang w:val="en-GB"/>
        </w:rPr>
        <w:t xml:space="preserve"> Open Consultations and MAG </w:t>
      </w:r>
      <w:r w:rsidRPr="00AC27DC">
        <w:rPr>
          <w:rFonts w:ascii="Roboto" w:hAnsi="Roboto"/>
          <w:b/>
          <w:bCs/>
          <w:color w:val="00205B"/>
          <w:lang w:val="en-GB"/>
        </w:rPr>
        <w:t xml:space="preserve">Meeting: </w:t>
      </w:r>
      <w:r w:rsidR="00734A18">
        <w:rPr>
          <w:rFonts w:ascii="Roboto" w:hAnsi="Roboto"/>
          <w:b/>
          <w:bCs/>
          <w:color w:val="00205B"/>
          <w:u w:val="single"/>
          <w:lang w:val="en-GB"/>
        </w:rPr>
        <w:t>7</w:t>
      </w:r>
      <w:r w:rsidR="000F7B5C" w:rsidRPr="00AC27DC">
        <w:rPr>
          <w:rFonts w:ascii="Roboto" w:hAnsi="Roboto"/>
          <w:b/>
          <w:bCs/>
          <w:color w:val="00205B"/>
          <w:u w:val="single"/>
          <w:lang w:val="en-GB"/>
        </w:rPr>
        <w:t xml:space="preserve"> </w:t>
      </w:r>
      <w:r w:rsidRPr="00AC27DC">
        <w:rPr>
          <w:rFonts w:ascii="Roboto" w:hAnsi="Roboto"/>
          <w:b/>
          <w:bCs/>
          <w:color w:val="00205B"/>
          <w:u w:val="single"/>
          <w:lang w:val="en-GB"/>
        </w:rPr>
        <w:t xml:space="preserve">– </w:t>
      </w:r>
      <w:r w:rsidR="00734A18">
        <w:rPr>
          <w:rFonts w:ascii="Roboto" w:hAnsi="Roboto"/>
          <w:b/>
          <w:bCs/>
          <w:color w:val="00205B"/>
          <w:u w:val="single"/>
          <w:lang w:val="en-GB"/>
        </w:rPr>
        <w:t>9</w:t>
      </w:r>
      <w:r w:rsidR="000F7B5C" w:rsidRPr="00AC27DC">
        <w:rPr>
          <w:rFonts w:ascii="Roboto" w:hAnsi="Roboto"/>
          <w:b/>
          <w:bCs/>
          <w:color w:val="00205B"/>
          <w:u w:val="single"/>
          <w:lang w:val="en-GB"/>
        </w:rPr>
        <w:t xml:space="preserve"> </w:t>
      </w:r>
      <w:r w:rsidR="000F7B5C">
        <w:rPr>
          <w:rFonts w:ascii="Roboto" w:hAnsi="Roboto"/>
          <w:b/>
          <w:bCs/>
          <w:color w:val="00205B"/>
          <w:u w:val="single"/>
          <w:lang w:val="en-GB"/>
        </w:rPr>
        <w:t>September</w:t>
      </w:r>
      <w:r w:rsidR="000F7B5C" w:rsidRPr="00AC27DC">
        <w:rPr>
          <w:rFonts w:ascii="Roboto" w:hAnsi="Roboto"/>
          <w:b/>
          <w:bCs/>
          <w:color w:val="00205B"/>
          <w:u w:val="single"/>
          <w:lang w:val="en-GB"/>
        </w:rPr>
        <w:t xml:space="preserve"> </w:t>
      </w:r>
      <w:r w:rsidR="00362C3D" w:rsidRPr="00AC27DC">
        <w:rPr>
          <w:rFonts w:ascii="Roboto" w:hAnsi="Roboto"/>
          <w:b/>
          <w:bCs/>
          <w:color w:val="00205B"/>
          <w:u w:val="single"/>
          <w:lang w:val="en-GB"/>
        </w:rPr>
        <w:t>202</w:t>
      </w:r>
      <w:r w:rsidR="00442718" w:rsidRPr="00AC27DC">
        <w:rPr>
          <w:rFonts w:ascii="Roboto" w:hAnsi="Roboto"/>
          <w:b/>
          <w:bCs/>
          <w:color w:val="00205B"/>
          <w:u w:val="single"/>
          <w:lang w:val="en-GB"/>
        </w:rPr>
        <w:t>6</w:t>
      </w:r>
      <w:r w:rsidR="000F7B5C">
        <w:rPr>
          <w:rFonts w:ascii="Roboto" w:hAnsi="Roboto"/>
          <w:b/>
          <w:bCs/>
          <w:color w:val="00205B"/>
          <w:u w:val="single"/>
          <w:lang w:val="en-GB"/>
        </w:rPr>
        <w:t xml:space="preserve"> (exact dates TBD)</w:t>
      </w:r>
    </w:p>
    <w:p w14:paraId="2DBAD451" w14:textId="13007C87" w:rsidR="00505B7B" w:rsidRPr="00505B7B" w:rsidRDefault="00362C3D" w:rsidP="00362C3D">
      <w:pPr>
        <w:rPr>
          <w:rFonts w:ascii="Roboto" w:hAnsi="Roboto"/>
          <w:lang w:val="en-GB"/>
        </w:rPr>
      </w:pPr>
      <w:r w:rsidRPr="00505B7B">
        <w:rPr>
          <w:rFonts w:ascii="Roboto" w:hAnsi="Roboto"/>
          <w:lang w:val="en-GB"/>
        </w:rPr>
        <w:t xml:space="preserve">Second 3-day </w:t>
      </w:r>
      <w:r w:rsidR="00E314FD">
        <w:rPr>
          <w:rFonts w:ascii="Roboto" w:hAnsi="Roboto"/>
          <w:lang w:val="en-GB"/>
        </w:rPr>
        <w:t xml:space="preserve">Open Consultations and </w:t>
      </w:r>
      <w:r w:rsidRPr="00505B7B">
        <w:rPr>
          <w:rFonts w:ascii="Roboto" w:hAnsi="Roboto"/>
          <w:lang w:val="en-GB"/>
        </w:rPr>
        <w:t xml:space="preserve">MAG Meeting to be </w:t>
      </w:r>
      <w:r w:rsidR="00752B53">
        <w:rPr>
          <w:rFonts w:ascii="Roboto" w:hAnsi="Roboto"/>
          <w:lang w:val="en-GB"/>
        </w:rPr>
        <w:t xml:space="preserve">held </w:t>
      </w:r>
      <w:r w:rsidR="00747DD4">
        <w:rPr>
          <w:rFonts w:ascii="Roboto" w:hAnsi="Roboto"/>
          <w:lang w:val="en-GB"/>
        </w:rPr>
        <w:t>in Geneva and online</w:t>
      </w:r>
      <w:r w:rsidR="00F36FF8">
        <w:rPr>
          <w:rFonts w:ascii="Roboto" w:hAnsi="Roboto"/>
          <w:lang w:val="en-GB"/>
        </w:rPr>
        <w:t>.</w:t>
      </w:r>
    </w:p>
    <w:tbl>
      <w:tblPr>
        <w:tblStyle w:val="TableGrid"/>
        <w:tblW w:w="0" w:type="auto"/>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97"/>
      </w:tblGrid>
      <w:tr w:rsidR="00362C3D" w:rsidRPr="00621B61" w14:paraId="19FF8FC0" w14:textId="77777777" w:rsidTr="0070631C">
        <w:trPr>
          <w:trHeight w:val="1615"/>
        </w:trPr>
        <w:tc>
          <w:tcPr>
            <w:tcW w:w="7797" w:type="dxa"/>
          </w:tcPr>
          <w:p w14:paraId="090667F3" w14:textId="77777777" w:rsidR="00362C3D" w:rsidRPr="00BE79DE" w:rsidRDefault="00362C3D" w:rsidP="00BE79DE">
            <w:pPr>
              <w:spacing w:after="160" w:line="259" w:lineRule="auto"/>
              <w:rPr>
                <w:rFonts w:ascii="Roboto" w:hAnsi="Roboto"/>
                <w:b/>
                <w:bCs/>
                <w:lang w:val="en-GB"/>
              </w:rPr>
            </w:pPr>
            <w:r w:rsidRPr="00BE79DE">
              <w:rPr>
                <w:rFonts w:ascii="Roboto" w:hAnsi="Roboto"/>
                <w:b/>
                <w:bCs/>
                <w:lang w:val="en-GB"/>
              </w:rPr>
              <w:t>Draft agenda points:</w:t>
            </w:r>
          </w:p>
          <w:p w14:paraId="1B473A57" w14:textId="0EC90FB1" w:rsidR="00362C3D" w:rsidRPr="00362C3D" w:rsidRDefault="00362C3D" w:rsidP="00362C3D">
            <w:pPr>
              <w:pStyle w:val="ListParagraph"/>
              <w:numPr>
                <w:ilvl w:val="0"/>
                <w:numId w:val="6"/>
              </w:numPr>
              <w:rPr>
                <w:rFonts w:ascii="Roboto" w:hAnsi="Roboto"/>
                <w:lang w:val="en-GB"/>
              </w:rPr>
            </w:pPr>
            <w:r w:rsidRPr="00362C3D">
              <w:rPr>
                <w:rFonts w:ascii="Roboto" w:hAnsi="Roboto"/>
                <w:lang w:val="en-GB"/>
              </w:rPr>
              <w:t xml:space="preserve">Approval of selected </w:t>
            </w:r>
            <w:r w:rsidR="0070631C">
              <w:rPr>
                <w:rFonts w:ascii="Roboto" w:hAnsi="Roboto"/>
                <w:lang w:val="en-GB"/>
              </w:rPr>
              <w:t>session proposals</w:t>
            </w:r>
          </w:p>
          <w:p w14:paraId="1695E843" w14:textId="07ADA185" w:rsidR="00362C3D" w:rsidRPr="00362C3D" w:rsidRDefault="00362C3D" w:rsidP="00362C3D">
            <w:pPr>
              <w:pStyle w:val="ListParagraph"/>
              <w:numPr>
                <w:ilvl w:val="0"/>
                <w:numId w:val="6"/>
              </w:numPr>
              <w:rPr>
                <w:rFonts w:ascii="Roboto" w:hAnsi="Roboto"/>
                <w:lang w:val="en-GB"/>
              </w:rPr>
            </w:pPr>
            <w:r w:rsidRPr="00362C3D">
              <w:rPr>
                <w:rFonts w:ascii="Roboto" w:hAnsi="Roboto"/>
                <w:lang w:val="en-GB"/>
              </w:rPr>
              <w:t>Review of IGF 202</w:t>
            </w:r>
            <w:r w:rsidR="000E720B">
              <w:rPr>
                <w:rFonts w:ascii="Roboto" w:hAnsi="Roboto"/>
                <w:lang w:val="en-GB"/>
              </w:rPr>
              <w:t>6</w:t>
            </w:r>
            <w:r w:rsidRPr="00362C3D">
              <w:rPr>
                <w:rFonts w:ascii="Roboto" w:hAnsi="Roboto"/>
                <w:lang w:val="en-GB"/>
              </w:rPr>
              <w:t xml:space="preserve"> </w:t>
            </w:r>
            <w:r w:rsidR="00BE79DE">
              <w:rPr>
                <w:rFonts w:ascii="Roboto" w:hAnsi="Roboto"/>
                <w:lang w:val="en-GB"/>
              </w:rPr>
              <w:t>tracks</w:t>
            </w:r>
          </w:p>
          <w:p w14:paraId="1B54A9B7" w14:textId="0E18A00A" w:rsidR="00362C3D" w:rsidRPr="0070631C" w:rsidRDefault="00362C3D" w:rsidP="0070631C">
            <w:pPr>
              <w:pStyle w:val="ListParagraph"/>
              <w:numPr>
                <w:ilvl w:val="0"/>
                <w:numId w:val="6"/>
              </w:numPr>
              <w:rPr>
                <w:rFonts w:ascii="Roboto" w:hAnsi="Roboto"/>
                <w:lang w:val="en-GB"/>
              </w:rPr>
            </w:pPr>
            <w:r w:rsidRPr="00362C3D">
              <w:rPr>
                <w:rFonts w:ascii="Roboto" w:hAnsi="Roboto"/>
                <w:lang w:val="en-GB"/>
              </w:rPr>
              <w:t>Discussion on developing 202</w:t>
            </w:r>
            <w:r w:rsidR="000E720B">
              <w:rPr>
                <w:rFonts w:ascii="Roboto" w:hAnsi="Roboto"/>
                <w:lang w:val="en-GB"/>
              </w:rPr>
              <w:t>6</w:t>
            </w:r>
            <w:r w:rsidRPr="00362C3D">
              <w:rPr>
                <w:rFonts w:ascii="Roboto" w:hAnsi="Roboto"/>
                <w:lang w:val="en-GB"/>
              </w:rPr>
              <w:t xml:space="preserve"> programme in line with strategic priorities</w:t>
            </w:r>
          </w:p>
        </w:tc>
      </w:tr>
    </w:tbl>
    <w:p w14:paraId="4330DA70" w14:textId="77777777" w:rsidR="00362C3D" w:rsidRPr="00A34176" w:rsidRDefault="00362C3D" w:rsidP="00505B7B">
      <w:pPr>
        <w:rPr>
          <w:rFonts w:ascii="Roboto" w:hAnsi="Roboto"/>
          <w:lang w:val="en-GB"/>
        </w:rPr>
      </w:pPr>
    </w:p>
    <w:p w14:paraId="3E70DE0D" w14:textId="0162FB7D" w:rsidR="00505B7B" w:rsidRPr="00BE79DE" w:rsidRDefault="00505B7B" w:rsidP="008045D5">
      <w:pPr>
        <w:pStyle w:val="ListParagraph"/>
        <w:numPr>
          <w:ilvl w:val="0"/>
          <w:numId w:val="1"/>
        </w:numPr>
        <w:rPr>
          <w:rFonts w:ascii="Roboto" w:hAnsi="Roboto"/>
          <w:b/>
          <w:bCs/>
          <w:color w:val="00205B"/>
          <w:lang w:val="en-GB"/>
        </w:rPr>
      </w:pPr>
      <w:r w:rsidRPr="00BE79DE">
        <w:rPr>
          <w:rFonts w:ascii="Roboto" w:hAnsi="Roboto"/>
          <w:b/>
          <w:bCs/>
          <w:color w:val="00205B"/>
          <w:lang w:val="en-GB"/>
        </w:rPr>
        <w:t>Drafting of IGF 202</w:t>
      </w:r>
      <w:r w:rsidR="000E720B">
        <w:rPr>
          <w:rFonts w:ascii="Roboto" w:hAnsi="Roboto"/>
          <w:b/>
          <w:bCs/>
          <w:color w:val="00205B"/>
          <w:lang w:val="en-GB"/>
        </w:rPr>
        <w:t>6</w:t>
      </w:r>
      <w:r w:rsidRPr="00BE79DE">
        <w:rPr>
          <w:rFonts w:ascii="Roboto" w:hAnsi="Roboto"/>
          <w:b/>
          <w:bCs/>
          <w:color w:val="00205B"/>
          <w:lang w:val="en-GB"/>
        </w:rPr>
        <w:t xml:space="preserve"> Schedule and IGF Village plan: </w:t>
      </w:r>
      <w:r w:rsidR="006826D9">
        <w:rPr>
          <w:rFonts w:ascii="Roboto" w:hAnsi="Roboto"/>
          <w:b/>
          <w:bCs/>
          <w:color w:val="00205B"/>
          <w:u w:val="single"/>
          <w:lang w:val="en-GB"/>
        </w:rPr>
        <w:t>b</w:t>
      </w:r>
      <w:r w:rsidR="0064525F">
        <w:rPr>
          <w:rFonts w:ascii="Roboto" w:hAnsi="Roboto"/>
          <w:b/>
          <w:bCs/>
          <w:color w:val="00205B"/>
          <w:u w:val="single"/>
          <w:lang w:val="en-GB"/>
        </w:rPr>
        <w:t xml:space="preserve">y </w:t>
      </w:r>
      <w:r w:rsidR="00412E07">
        <w:rPr>
          <w:rFonts w:ascii="Roboto" w:hAnsi="Roboto"/>
          <w:b/>
          <w:bCs/>
          <w:color w:val="00205B"/>
          <w:u w:val="single"/>
          <w:lang w:val="en-GB"/>
        </w:rPr>
        <w:t xml:space="preserve">18 September </w:t>
      </w:r>
      <w:r w:rsidR="00BE79DE" w:rsidRPr="00BE79DE">
        <w:rPr>
          <w:rFonts w:ascii="Roboto" w:hAnsi="Roboto"/>
          <w:b/>
          <w:bCs/>
          <w:color w:val="00205B"/>
          <w:u w:val="single"/>
          <w:lang w:val="en-GB"/>
        </w:rPr>
        <w:t>202</w:t>
      </w:r>
      <w:r w:rsidR="000E720B">
        <w:rPr>
          <w:rFonts w:ascii="Roboto" w:hAnsi="Roboto"/>
          <w:b/>
          <w:bCs/>
          <w:color w:val="00205B"/>
          <w:u w:val="single"/>
          <w:lang w:val="en-GB"/>
        </w:rPr>
        <w:t>6</w:t>
      </w:r>
    </w:p>
    <w:p w14:paraId="5ED5E5B7" w14:textId="1C804BF8" w:rsidR="00BE79DE" w:rsidRDefault="00BE79DE" w:rsidP="00505B7B">
      <w:pPr>
        <w:rPr>
          <w:rFonts w:ascii="Roboto" w:hAnsi="Roboto"/>
          <w:lang w:val="en-GB"/>
        </w:rPr>
      </w:pPr>
      <w:r w:rsidRPr="00505B7B">
        <w:rPr>
          <w:rFonts w:ascii="Roboto" w:hAnsi="Roboto"/>
          <w:lang w:val="en-GB"/>
        </w:rPr>
        <w:t xml:space="preserve">Undertaken by IGF Secretariat in consultation with MAG; </w:t>
      </w:r>
      <w:r>
        <w:rPr>
          <w:rFonts w:ascii="Roboto" w:hAnsi="Roboto"/>
          <w:lang w:val="en-GB"/>
        </w:rPr>
        <w:t xml:space="preserve">it </w:t>
      </w:r>
      <w:proofErr w:type="gramStart"/>
      <w:r w:rsidRPr="00505B7B">
        <w:rPr>
          <w:rFonts w:ascii="Roboto" w:hAnsi="Roboto"/>
          <w:lang w:val="en-GB"/>
        </w:rPr>
        <w:t>takes into account</w:t>
      </w:r>
      <w:proofErr w:type="gramEnd"/>
      <w:r w:rsidRPr="00505B7B">
        <w:rPr>
          <w:rFonts w:ascii="Roboto" w:hAnsi="Roboto"/>
          <w:lang w:val="en-GB"/>
        </w:rPr>
        <w:t xml:space="preserve"> all agreed-on themes, possible tracks and session types.</w:t>
      </w:r>
    </w:p>
    <w:p w14:paraId="06AB81AB" w14:textId="77777777" w:rsidR="00BE79DE" w:rsidRDefault="00BE79DE" w:rsidP="00505B7B">
      <w:pPr>
        <w:rPr>
          <w:rFonts w:ascii="Roboto" w:hAnsi="Roboto"/>
          <w:lang w:val="en-GB"/>
        </w:rPr>
      </w:pPr>
    </w:p>
    <w:p w14:paraId="0585501F" w14:textId="65F6BD6C" w:rsidR="00BE79DE" w:rsidRPr="00BE79DE" w:rsidRDefault="00BE79DE" w:rsidP="008045D5">
      <w:pPr>
        <w:pStyle w:val="ListParagraph"/>
        <w:numPr>
          <w:ilvl w:val="0"/>
          <w:numId w:val="1"/>
        </w:numPr>
        <w:rPr>
          <w:rFonts w:ascii="Roboto" w:hAnsi="Roboto"/>
          <w:b/>
          <w:bCs/>
          <w:color w:val="00205B"/>
          <w:lang w:val="en-GB"/>
        </w:rPr>
      </w:pPr>
      <w:r>
        <w:rPr>
          <w:rFonts w:ascii="Roboto" w:hAnsi="Roboto"/>
          <w:b/>
          <w:bCs/>
          <w:color w:val="00205B"/>
          <w:lang w:val="en-GB"/>
        </w:rPr>
        <w:t>Finalization of IGF 202</w:t>
      </w:r>
      <w:r w:rsidR="000E720B">
        <w:rPr>
          <w:rFonts w:ascii="Roboto" w:hAnsi="Roboto"/>
          <w:b/>
          <w:bCs/>
          <w:color w:val="00205B"/>
          <w:lang w:val="en-GB"/>
        </w:rPr>
        <w:t>6</w:t>
      </w:r>
      <w:r>
        <w:rPr>
          <w:rFonts w:ascii="Roboto" w:hAnsi="Roboto"/>
          <w:b/>
          <w:bCs/>
          <w:color w:val="00205B"/>
          <w:lang w:val="en-GB"/>
        </w:rPr>
        <w:t xml:space="preserve"> main sessions</w:t>
      </w:r>
      <w:r w:rsidRPr="00BE79DE">
        <w:rPr>
          <w:rFonts w:ascii="Roboto" w:hAnsi="Roboto"/>
          <w:b/>
          <w:bCs/>
          <w:color w:val="00205B"/>
          <w:lang w:val="en-GB"/>
        </w:rPr>
        <w:t>:</w:t>
      </w:r>
      <w:r w:rsidR="00933DFF">
        <w:rPr>
          <w:rFonts w:ascii="Roboto" w:hAnsi="Roboto"/>
          <w:b/>
          <w:bCs/>
          <w:color w:val="00205B"/>
          <w:lang w:val="en-GB"/>
        </w:rPr>
        <w:t xml:space="preserve"> </w:t>
      </w:r>
      <w:r w:rsidR="006826D9" w:rsidRPr="006826D9">
        <w:rPr>
          <w:rFonts w:ascii="Roboto" w:hAnsi="Roboto"/>
          <w:b/>
          <w:bCs/>
          <w:color w:val="00205B"/>
          <w:u w:val="single"/>
          <w:lang w:val="en-GB"/>
        </w:rPr>
        <w:t>b</w:t>
      </w:r>
      <w:r w:rsidR="00933DFF" w:rsidRPr="006826D9">
        <w:rPr>
          <w:rFonts w:ascii="Roboto" w:hAnsi="Roboto"/>
          <w:b/>
          <w:bCs/>
          <w:color w:val="00205B"/>
          <w:u w:val="single"/>
          <w:lang w:val="en-GB"/>
        </w:rPr>
        <w:t>y 19 October 2026</w:t>
      </w:r>
      <w:r w:rsidRPr="006826D9">
        <w:rPr>
          <w:rFonts w:ascii="Roboto" w:hAnsi="Roboto"/>
          <w:b/>
          <w:bCs/>
          <w:color w:val="00205B"/>
          <w:u w:val="single"/>
          <w:lang w:val="en-GB"/>
        </w:rPr>
        <w:t xml:space="preserve"> </w:t>
      </w:r>
      <w:r w:rsidR="00933DFF">
        <w:rPr>
          <w:rFonts w:ascii="Roboto" w:hAnsi="Roboto"/>
          <w:b/>
          <w:bCs/>
          <w:color w:val="00205B"/>
          <w:lang w:val="en-GB"/>
        </w:rPr>
        <w:t>(</w:t>
      </w:r>
      <w:r w:rsidR="00160F62">
        <w:rPr>
          <w:rFonts w:ascii="Roboto" w:hAnsi="Roboto"/>
          <w:b/>
          <w:bCs/>
          <w:color w:val="00205B"/>
          <w:u w:val="single"/>
          <w:lang w:val="en-GB"/>
        </w:rPr>
        <w:t>8</w:t>
      </w:r>
      <w:r w:rsidR="005B7A5D">
        <w:rPr>
          <w:rFonts w:ascii="Roboto" w:hAnsi="Roboto"/>
          <w:b/>
          <w:bCs/>
          <w:color w:val="00205B"/>
          <w:u w:val="single"/>
          <w:lang w:val="en-GB"/>
        </w:rPr>
        <w:t xml:space="preserve"> weeks prior to the IGF</w:t>
      </w:r>
      <w:r w:rsidR="00933DFF">
        <w:rPr>
          <w:rFonts w:ascii="Roboto" w:hAnsi="Roboto"/>
          <w:b/>
          <w:bCs/>
          <w:color w:val="00205B"/>
          <w:u w:val="single"/>
          <w:lang w:val="en-GB"/>
        </w:rPr>
        <w:t>)</w:t>
      </w:r>
    </w:p>
    <w:p w14:paraId="665F62AB" w14:textId="02EA3B45" w:rsidR="00BE79DE" w:rsidRDefault="00CC6A8D" w:rsidP="00CC6A8D">
      <w:pPr>
        <w:rPr>
          <w:rFonts w:ascii="Roboto" w:hAnsi="Roboto"/>
          <w:lang w:val="en-GB"/>
        </w:rPr>
      </w:pPr>
      <w:r>
        <w:rPr>
          <w:rFonts w:ascii="Roboto" w:hAnsi="Roboto"/>
          <w:lang w:val="en-GB"/>
        </w:rPr>
        <w:lastRenderedPageBreak/>
        <w:t>F</w:t>
      </w:r>
      <w:r w:rsidR="00BE79DE">
        <w:rPr>
          <w:rFonts w:ascii="Roboto" w:hAnsi="Roboto"/>
          <w:lang w:val="en-GB"/>
        </w:rPr>
        <w:t>inalization of the IGF 202</w:t>
      </w:r>
      <w:r w:rsidR="005B7A5D">
        <w:rPr>
          <w:rFonts w:ascii="Roboto" w:hAnsi="Roboto"/>
          <w:lang w:val="en-GB"/>
        </w:rPr>
        <w:t>6</w:t>
      </w:r>
      <w:r w:rsidR="00BE79DE">
        <w:rPr>
          <w:rFonts w:ascii="Roboto" w:hAnsi="Roboto"/>
          <w:lang w:val="en-GB"/>
        </w:rPr>
        <w:t xml:space="preserve"> main sessions (session titles and descriptions, selection and confirmation of speakers, main session </w:t>
      </w:r>
      <w:r w:rsidR="005B7A5D">
        <w:rPr>
          <w:rFonts w:ascii="Roboto" w:hAnsi="Roboto"/>
          <w:lang w:val="en-GB"/>
        </w:rPr>
        <w:t>rundowns,</w:t>
      </w:r>
      <w:r w:rsidR="00BE79DE">
        <w:rPr>
          <w:rFonts w:ascii="Roboto" w:hAnsi="Roboto"/>
          <w:lang w:val="en-GB"/>
        </w:rPr>
        <w:t xml:space="preserve"> draft key messages)</w:t>
      </w:r>
      <w:r w:rsidR="0064525F">
        <w:rPr>
          <w:rFonts w:ascii="Roboto" w:hAnsi="Roboto"/>
          <w:lang w:val="en-GB"/>
        </w:rPr>
        <w:t>.</w:t>
      </w:r>
    </w:p>
    <w:p w14:paraId="13D2879B" w14:textId="77777777" w:rsidR="00BE79DE" w:rsidRPr="00BE79DE" w:rsidRDefault="00BE79DE" w:rsidP="00505B7B">
      <w:pPr>
        <w:rPr>
          <w:rFonts w:ascii="Roboto" w:hAnsi="Roboto"/>
          <w:lang w:val="en-GB"/>
        </w:rPr>
      </w:pPr>
    </w:p>
    <w:p w14:paraId="69B1DEE7" w14:textId="647989F8" w:rsidR="00505B7B" w:rsidRPr="00BE79DE" w:rsidRDefault="00505B7B" w:rsidP="008045D5">
      <w:pPr>
        <w:pStyle w:val="ListParagraph"/>
        <w:numPr>
          <w:ilvl w:val="0"/>
          <w:numId w:val="1"/>
        </w:numPr>
        <w:rPr>
          <w:rFonts w:ascii="Roboto" w:hAnsi="Roboto"/>
          <w:b/>
          <w:bCs/>
          <w:color w:val="00205B"/>
          <w:lang w:val="en-GB"/>
        </w:rPr>
      </w:pPr>
      <w:r w:rsidRPr="00BE79DE">
        <w:rPr>
          <w:rFonts w:ascii="Roboto" w:hAnsi="Roboto"/>
          <w:b/>
          <w:bCs/>
          <w:color w:val="00205B"/>
          <w:lang w:val="en-GB"/>
        </w:rPr>
        <w:t xml:space="preserve">Opening of Bilateral Meeting Request System: </w:t>
      </w:r>
      <w:r w:rsidR="00D841D8" w:rsidRPr="006826D9">
        <w:rPr>
          <w:rFonts w:ascii="Roboto" w:hAnsi="Roboto"/>
          <w:b/>
          <w:bCs/>
          <w:color w:val="00205B"/>
          <w:u w:val="single"/>
          <w:lang w:val="en-GB"/>
        </w:rPr>
        <w:t>9</w:t>
      </w:r>
      <w:r w:rsidR="00FF2F5D" w:rsidRPr="006826D9">
        <w:rPr>
          <w:rFonts w:ascii="Roboto" w:hAnsi="Roboto"/>
          <w:b/>
          <w:bCs/>
          <w:color w:val="00205B"/>
          <w:u w:val="single"/>
          <w:lang w:val="en-GB"/>
        </w:rPr>
        <w:t xml:space="preserve"> November 2026</w:t>
      </w:r>
      <w:r w:rsidR="00FF2F5D">
        <w:rPr>
          <w:rFonts w:ascii="Roboto" w:hAnsi="Roboto"/>
          <w:b/>
          <w:bCs/>
          <w:color w:val="00205B"/>
          <w:lang w:val="en-GB"/>
        </w:rPr>
        <w:t xml:space="preserve"> (</w:t>
      </w:r>
      <w:r w:rsidR="00EA4BD1">
        <w:rPr>
          <w:rFonts w:ascii="Roboto" w:hAnsi="Roboto"/>
          <w:b/>
          <w:bCs/>
          <w:color w:val="00205B"/>
          <w:u w:val="single"/>
          <w:lang w:val="en-GB"/>
        </w:rPr>
        <w:t>4</w:t>
      </w:r>
      <w:r w:rsidR="00FF2F5D">
        <w:rPr>
          <w:rFonts w:ascii="Roboto" w:hAnsi="Roboto"/>
          <w:b/>
          <w:bCs/>
          <w:color w:val="00205B"/>
          <w:u w:val="single"/>
          <w:lang w:val="en-GB"/>
        </w:rPr>
        <w:t>-5</w:t>
      </w:r>
      <w:r w:rsidR="00EA4BD1">
        <w:rPr>
          <w:rFonts w:ascii="Roboto" w:hAnsi="Roboto"/>
          <w:b/>
          <w:bCs/>
          <w:color w:val="00205B"/>
          <w:u w:val="single"/>
          <w:lang w:val="en-GB"/>
        </w:rPr>
        <w:t xml:space="preserve"> weeks prior to the IGF</w:t>
      </w:r>
      <w:r w:rsidR="00D841D8">
        <w:rPr>
          <w:rFonts w:ascii="Roboto" w:hAnsi="Roboto"/>
          <w:b/>
          <w:bCs/>
          <w:color w:val="00205B"/>
          <w:u w:val="single"/>
          <w:lang w:val="en-GB"/>
        </w:rPr>
        <w:t>)</w:t>
      </w:r>
    </w:p>
    <w:p w14:paraId="4BFB24BB" w14:textId="09259353" w:rsidR="00BE79DE" w:rsidRPr="00505B7B" w:rsidRDefault="00BE79DE" w:rsidP="00BE79DE">
      <w:pPr>
        <w:rPr>
          <w:rFonts w:ascii="Roboto" w:hAnsi="Roboto"/>
          <w:lang w:val="en-GB"/>
        </w:rPr>
      </w:pPr>
      <w:r w:rsidRPr="00505B7B">
        <w:rPr>
          <w:rFonts w:ascii="Roboto" w:hAnsi="Roboto"/>
          <w:lang w:val="en-GB"/>
        </w:rPr>
        <w:t>An online</w:t>
      </w:r>
      <w:r w:rsidR="00EA4BD1">
        <w:rPr>
          <w:rFonts w:ascii="Roboto" w:hAnsi="Roboto"/>
          <w:lang w:val="en-GB"/>
        </w:rPr>
        <w:t xml:space="preserve"> bilateral meeting room booking</w:t>
      </w:r>
      <w:r w:rsidRPr="00505B7B">
        <w:rPr>
          <w:rFonts w:ascii="Roboto" w:hAnsi="Roboto"/>
          <w:lang w:val="en-GB"/>
        </w:rPr>
        <w:t xml:space="preserve"> system based on demand/availability of rooms.</w:t>
      </w:r>
    </w:p>
    <w:p w14:paraId="4366709E" w14:textId="77777777" w:rsidR="00BE79DE" w:rsidRPr="00BE79DE" w:rsidRDefault="00BE79DE" w:rsidP="00505B7B">
      <w:pPr>
        <w:rPr>
          <w:rFonts w:ascii="Roboto" w:hAnsi="Roboto"/>
          <w:lang w:val="en-GB"/>
        </w:rPr>
      </w:pPr>
    </w:p>
    <w:p w14:paraId="2FC87CBA" w14:textId="794300B0" w:rsidR="00505B7B" w:rsidRPr="00BE79DE" w:rsidRDefault="00505B7B" w:rsidP="008045D5">
      <w:pPr>
        <w:pStyle w:val="ListParagraph"/>
        <w:numPr>
          <w:ilvl w:val="0"/>
          <w:numId w:val="1"/>
        </w:numPr>
        <w:rPr>
          <w:rFonts w:ascii="Roboto" w:hAnsi="Roboto"/>
          <w:b/>
          <w:bCs/>
          <w:color w:val="00205B"/>
          <w:u w:val="single"/>
          <w:lang w:val="en-GB"/>
        </w:rPr>
      </w:pPr>
      <w:r w:rsidRPr="00BE79DE">
        <w:rPr>
          <w:rFonts w:ascii="Roboto" w:hAnsi="Roboto"/>
          <w:b/>
          <w:bCs/>
          <w:color w:val="00205B"/>
          <w:lang w:val="en-GB"/>
        </w:rPr>
        <w:t>IGF 202</w:t>
      </w:r>
      <w:r w:rsidR="007E0C22">
        <w:rPr>
          <w:rFonts w:ascii="Roboto" w:hAnsi="Roboto"/>
          <w:b/>
          <w:bCs/>
          <w:color w:val="00205B"/>
          <w:lang w:val="en-GB"/>
        </w:rPr>
        <w:t>6</w:t>
      </w:r>
      <w:r w:rsidR="000139BC">
        <w:rPr>
          <w:rFonts w:ascii="Roboto" w:hAnsi="Roboto"/>
          <w:b/>
          <w:bCs/>
          <w:color w:val="00205B"/>
          <w:lang w:val="en-GB"/>
        </w:rPr>
        <w:t xml:space="preserve"> in Nairobi, Kenya</w:t>
      </w:r>
      <w:r w:rsidRPr="00BE79DE">
        <w:rPr>
          <w:rFonts w:ascii="Roboto" w:hAnsi="Roboto"/>
          <w:b/>
          <w:bCs/>
          <w:color w:val="00205B"/>
          <w:lang w:val="en-GB"/>
        </w:rPr>
        <w:t xml:space="preserve">: </w:t>
      </w:r>
      <w:r w:rsidR="000139BC" w:rsidRPr="00E47421">
        <w:rPr>
          <w:rFonts w:ascii="Roboto" w:hAnsi="Roboto"/>
          <w:b/>
          <w:bCs/>
          <w:color w:val="00205B"/>
          <w:u w:val="single"/>
          <w:lang w:val="en-GB"/>
        </w:rPr>
        <w:t>14-18 December 2026</w:t>
      </w:r>
      <w:r w:rsidR="007B42EE">
        <w:rPr>
          <w:rFonts w:ascii="Roboto" w:hAnsi="Roboto"/>
          <w:b/>
          <w:bCs/>
          <w:color w:val="00205B"/>
          <w:lang w:val="en-GB"/>
        </w:rPr>
        <w:t xml:space="preserve"> </w:t>
      </w:r>
    </w:p>
    <w:p w14:paraId="3C364982" w14:textId="79BFFEEA" w:rsidR="00505B7B" w:rsidRDefault="00BE79DE" w:rsidP="00BE79DE">
      <w:pPr>
        <w:rPr>
          <w:rFonts w:ascii="Roboto" w:hAnsi="Roboto"/>
          <w:lang w:val="en-GB"/>
        </w:rPr>
      </w:pPr>
      <w:r w:rsidRPr="00BE79DE">
        <w:rPr>
          <w:rFonts w:ascii="Roboto" w:hAnsi="Roboto"/>
          <w:lang w:val="en-GB"/>
        </w:rPr>
        <w:t>The</w:t>
      </w:r>
      <w:r>
        <w:rPr>
          <w:rFonts w:ascii="Roboto" w:hAnsi="Roboto"/>
          <w:lang w:val="en-GB"/>
        </w:rPr>
        <w:t xml:space="preserve"> Twent</w:t>
      </w:r>
      <w:r w:rsidR="007E0C22">
        <w:rPr>
          <w:rFonts w:ascii="Roboto" w:hAnsi="Roboto"/>
          <w:lang w:val="en-GB"/>
        </w:rPr>
        <w:t>y-First</w:t>
      </w:r>
      <w:r w:rsidRPr="00BE79DE">
        <w:rPr>
          <w:rFonts w:ascii="Roboto" w:hAnsi="Roboto"/>
          <w:lang w:val="en-GB"/>
        </w:rPr>
        <w:t xml:space="preserve"> Annual Meeting of the Internet Governance Forum (IGF) </w:t>
      </w:r>
      <w:r w:rsidR="007E0C22">
        <w:rPr>
          <w:rFonts w:ascii="Roboto" w:hAnsi="Roboto"/>
          <w:lang w:val="en-GB"/>
        </w:rPr>
        <w:t>will take place</w:t>
      </w:r>
      <w:r w:rsidR="00904406">
        <w:rPr>
          <w:rFonts w:ascii="Roboto" w:hAnsi="Roboto"/>
          <w:lang w:val="en-GB"/>
        </w:rPr>
        <w:t xml:space="preserve"> in Nairobi, Kenya from 14 to 18 December 2026, with Pre-events on 14 December</w:t>
      </w:r>
      <w:r w:rsidR="007E0C22">
        <w:rPr>
          <w:rFonts w:ascii="Roboto" w:hAnsi="Roboto"/>
          <w:lang w:val="en-GB"/>
        </w:rPr>
        <w:t xml:space="preserve">. </w:t>
      </w:r>
    </w:p>
    <w:p w14:paraId="599FEDE8" w14:textId="77777777" w:rsidR="00BE79DE" w:rsidRPr="00505B7B" w:rsidRDefault="00BE79DE" w:rsidP="00BE79DE">
      <w:pPr>
        <w:rPr>
          <w:rFonts w:ascii="Roboto" w:hAnsi="Roboto"/>
          <w:lang w:val="en-GB"/>
        </w:rPr>
      </w:pPr>
    </w:p>
    <w:p w14:paraId="09AED9D8" w14:textId="734A8755" w:rsidR="00505B7B" w:rsidRPr="00BE79DE" w:rsidRDefault="00505B7B" w:rsidP="008045D5">
      <w:pPr>
        <w:pStyle w:val="ListParagraph"/>
        <w:numPr>
          <w:ilvl w:val="0"/>
          <w:numId w:val="1"/>
        </w:numPr>
        <w:rPr>
          <w:rFonts w:ascii="Roboto" w:hAnsi="Roboto"/>
          <w:b/>
          <w:bCs/>
          <w:color w:val="00205B"/>
          <w:u w:val="single"/>
          <w:lang w:val="en-GB"/>
        </w:rPr>
      </w:pPr>
      <w:r w:rsidRPr="00BE79DE">
        <w:rPr>
          <w:rFonts w:ascii="Roboto" w:hAnsi="Roboto"/>
          <w:b/>
          <w:bCs/>
          <w:color w:val="00205B"/>
          <w:lang w:val="en-GB"/>
        </w:rPr>
        <w:t>Finali</w:t>
      </w:r>
      <w:r w:rsidR="004F260E">
        <w:rPr>
          <w:rFonts w:ascii="Roboto" w:hAnsi="Roboto"/>
          <w:b/>
          <w:bCs/>
          <w:color w:val="00205B"/>
          <w:lang w:val="en-GB"/>
        </w:rPr>
        <w:t>z</w:t>
      </w:r>
      <w:r w:rsidRPr="00BE79DE">
        <w:rPr>
          <w:rFonts w:ascii="Roboto" w:hAnsi="Roboto"/>
          <w:b/>
          <w:bCs/>
          <w:color w:val="00205B"/>
          <w:lang w:val="en-GB"/>
        </w:rPr>
        <w:t>ing IGF 202</w:t>
      </w:r>
      <w:r w:rsidR="007E0C22">
        <w:rPr>
          <w:rFonts w:ascii="Roboto" w:hAnsi="Roboto"/>
          <w:b/>
          <w:bCs/>
          <w:color w:val="00205B"/>
          <w:lang w:val="en-GB"/>
        </w:rPr>
        <w:t>6</w:t>
      </w:r>
      <w:r w:rsidRPr="00BE79DE">
        <w:rPr>
          <w:rFonts w:ascii="Roboto" w:hAnsi="Roboto"/>
          <w:b/>
          <w:bCs/>
          <w:color w:val="00205B"/>
          <w:lang w:val="en-GB"/>
        </w:rPr>
        <w:t xml:space="preserve"> Outputs: </w:t>
      </w:r>
      <w:r w:rsidR="00390EFE">
        <w:rPr>
          <w:rFonts w:ascii="Roboto" w:hAnsi="Roboto"/>
          <w:b/>
          <w:bCs/>
          <w:color w:val="00205B"/>
          <w:u w:val="single"/>
          <w:lang w:val="en-GB"/>
        </w:rPr>
        <w:t>by 15 January 20</w:t>
      </w:r>
      <w:r w:rsidR="003B5BC6">
        <w:rPr>
          <w:rFonts w:ascii="Roboto" w:hAnsi="Roboto"/>
          <w:b/>
          <w:bCs/>
          <w:color w:val="00205B"/>
          <w:u w:val="single"/>
          <w:lang w:val="en-GB"/>
        </w:rPr>
        <w:t>27</w:t>
      </w:r>
    </w:p>
    <w:p w14:paraId="308EA779" w14:textId="48CF6005" w:rsidR="00505B7B" w:rsidRPr="00505B7B" w:rsidRDefault="00BE79DE" w:rsidP="00505B7B">
      <w:pPr>
        <w:rPr>
          <w:rFonts w:ascii="Roboto" w:hAnsi="Roboto"/>
          <w:lang w:val="en-GB"/>
        </w:rPr>
      </w:pPr>
      <w:r w:rsidRPr="00BE79DE">
        <w:rPr>
          <w:rFonts w:ascii="Roboto" w:hAnsi="Roboto"/>
          <w:lang w:val="en-GB"/>
        </w:rPr>
        <w:t xml:space="preserve">After the </w:t>
      </w:r>
      <w:r>
        <w:rPr>
          <w:rFonts w:ascii="Roboto" w:hAnsi="Roboto"/>
          <w:lang w:val="en-GB"/>
        </w:rPr>
        <w:t>2</w:t>
      </w:r>
      <w:r w:rsidR="007E0C22">
        <w:rPr>
          <w:rFonts w:ascii="Roboto" w:hAnsi="Roboto"/>
          <w:lang w:val="en-GB"/>
        </w:rPr>
        <w:t>1</w:t>
      </w:r>
      <w:r w:rsidR="007E0C22" w:rsidRPr="007E0C22">
        <w:rPr>
          <w:rFonts w:ascii="Roboto" w:hAnsi="Roboto"/>
          <w:vertAlign w:val="superscript"/>
          <w:lang w:val="en-GB"/>
        </w:rPr>
        <w:t>st</w:t>
      </w:r>
      <w:r w:rsidR="007E0C22">
        <w:rPr>
          <w:rFonts w:ascii="Roboto" w:hAnsi="Roboto"/>
          <w:lang w:val="en-GB"/>
        </w:rPr>
        <w:t xml:space="preserve"> </w:t>
      </w:r>
      <w:r w:rsidRPr="00BE79DE">
        <w:rPr>
          <w:rFonts w:ascii="Roboto" w:hAnsi="Roboto"/>
          <w:lang w:val="en-GB"/>
        </w:rPr>
        <w:t>annual IGF meeting concludes, the produced outputs will be finalized</w:t>
      </w:r>
      <w:r w:rsidR="00D402CA">
        <w:rPr>
          <w:rFonts w:ascii="Roboto" w:hAnsi="Roboto"/>
          <w:lang w:val="en-GB"/>
        </w:rPr>
        <w:t>.</w:t>
      </w:r>
    </w:p>
    <w:tbl>
      <w:tblPr>
        <w:tblStyle w:val="TableGrid"/>
        <w:tblW w:w="0" w:type="auto"/>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97"/>
      </w:tblGrid>
      <w:tr w:rsidR="00D402CA" w14:paraId="7A61B54B" w14:textId="77777777" w:rsidTr="00D402CA">
        <w:tc>
          <w:tcPr>
            <w:tcW w:w="7797" w:type="dxa"/>
          </w:tcPr>
          <w:p w14:paraId="5291CDBE" w14:textId="0D36CBE8" w:rsidR="00D402CA" w:rsidRPr="00D402CA" w:rsidRDefault="007E0C22" w:rsidP="00D402CA">
            <w:pPr>
              <w:pStyle w:val="ListParagraph"/>
              <w:numPr>
                <w:ilvl w:val="0"/>
                <w:numId w:val="9"/>
              </w:numPr>
              <w:rPr>
                <w:rFonts w:ascii="Roboto" w:hAnsi="Roboto"/>
                <w:b/>
                <w:bCs/>
                <w:lang w:val="en-GB"/>
              </w:rPr>
            </w:pPr>
            <w:r>
              <w:rPr>
                <w:rFonts w:ascii="Roboto" w:hAnsi="Roboto"/>
                <w:lang w:val="en-GB"/>
              </w:rPr>
              <w:t>IGF</w:t>
            </w:r>
            <w:r w:rsidR="00D402CA" w:rsidRPr="00D402CA">
              <w:rPr>
                <w:rFonts w:ascii="Roboto" w:hAnsi="Roboto"/>
                <w:lang w:val="en-GB"/>
              </w:rPr>
              <w:t xml:space="preserve"> Messages: </w:t>
            </w:r>
            <w:r w:rsidR="00B8086D">
              <w:rPr>
                <w:rFonts w:ascii="Roboto" w:hAnsi="Roboto"/>
                <w:b/>
                <w:bCs/>
                <w:lang w:val="en-GB"/>
              </w:rPr>
              <w:t>D</w:t>
            </w:r>
            <w:r w:rsidR="00D402CA" w:rsidRPr="00D402CA">
              <w:rPr>
                <w:rFonts w:ascii="Roboto" w:hAnsi="Roboto"/>
                <w:b/>
                <w:bCs/>
                <w:lang w:val="en-GB"/>
              </w:rPr>
              <w:t>raft</w:t>
            </w:r>
            <w:r w:rsidR="00D402CA">
              <w:rPr>
                <w:rFonts w:ascii="Roboto" w:hAnsi="Roboto"/>
                <w:lang w:val="en-GB"/>
              </w:rPr>
              <w:t xml:space="preserve"> </w:t>
            </w:r>
            <w:r w:rsidR="00D402CA" w:rsidRPr="00D402CA">
              <w:rPr>
                <w:rFonts w:ascii="Roboto" w:hAnsi="Roboto"/>
                <w:b/>
                <w:bCs/>
                <w:lang w:val="en-GB"/>
              </w:rPr>
              <w:t>messages</w:t>
            </w:r>
            <w:r w:rsidR="00D402CA" w:rsidRPr="00D402CA">
              <w:rPr>
                <w:rFonts w:ascii="Roboto" w:hAnsi="Roboto"/>
                <w:lang w:val="en-GB"/>
              </w:rPr>
              <w:t xml:space="preserve"> </w:t>
            </w:r>
            <w:r w:rsidR="00D402CA" w:rsidRPr="00D402CA">
              <w:rPr>
                <w:rFonts w:ascii="Roboto" w:hAnsi="Roboto"/>
                <w:b/>
                <w:bCs/>
                <w:lang w:val="en-GB"/>
              </w:rPr>
              <w:t>due on the last day of IGF</w:t>
            </w:r>
            <w:r w:rsidR="00B8086D">
              <w:rPr>
                <w:rFonts w:ascii="Roboto" w:hAnsi="Roboto"/>
                <w:b/>
                <w:bCs/>
                <w:lang w:val="en-GB"/>
              </w:rPr>
              <w:t>, 18 December</w:t>
            </w:r>
            <w:r w:rsidR="003B5BC6">
              <w:rPr>
                <w:rFonts w:ascii="Roboto" w:hAnsi="Roboto"/>
                <w:b/>
                <w:bCs/>
                <w:lang w:val="en-GB"/>
              </w:rPr>
              <w:t xml:space="preserve"> 2026</w:t>
            </w:r>
          </w:p>
          <w:p w14:paraId="3E8ED53B" w14:textId="0A3938DC" w:rsidR="00D402CA" w:rsidRPr="001D6DDE" w:rsidRDefault="00D402CA" w:rsidP="00D402CA">
            <w:pPr>
              <w:pStyle w:val="ListParagraph"/>
              <w:numPr>
                <w:ilvl w:val="0"/>
                <w:numId w:val="9"/>
              </w:numPr>
              <w:rPr>
                <w:rFonts w:ascii="Roboto" w:hAnsi="Roboto"/>
                <w:lang w:val="en-GB"/>
              </w:rPr>
            </w:pPr>
            <w:r w:rsidRPr="00D402CA">
              <w:rPr>
                <w:rFonts w:ascii="Roboto" w:hAnsi="Roboto"/>
                <w:lang w:val="en-GB"/>
              </w:rPr>
              <w:t xml:space="preserve">Session Final Reports: </w:t>
            </w:r>
            <w:r w:rsidR="00B8086D">
              <w:rPr>
                <w:rFonts w:ascii="Roboto" w:hAnsi="Roboto"/>
                <w:b/>
                <w:bCs/>
                <w:lang w:val="en-GB"/>
              </w:rPr>
              <w:t xml:space="preserve">Due </w:t>
            </w:r>
            <w:r w:rsidR="002B37D6">
              <w:rPr>
                <w:rFonts w:ascii="Roboto" w:hAnsi="Roboto"/>
                <w:b/>
                <w:bCs/>
                <w:lang w:val="en-GB"/>
              </w:rPr>
              <w:t>approx. 2-3</w:t>
            </w:r>
            <w:r w:rsidR="00B8086D" w:rsidRPr="008E1A83">
              <w:rPr>
                <w:rFonts w:ascii="Roboto" w:hAnsi="Roboto"/>
                <w:b/>
                <w:bCs/>
                <w:lang w:val="en-GB"/>
              </w:rPr>
              <w:t xml:space="preserve"> </w:t>
            </w:r>
            <w:r w:rsidR="008E1A83" w:rsidRPr="008E1A83">
              <w:rPr>
                <w:rFonts w:ascii="Roboto" w:hAnsi="Roboto"/>
                <w:b/>
                <w:bCs/>
                <w:lang w:val="en-GB"/>
              </w:rPr>
              <w:t>weeks after the IGF</w:t>
            </w:r>
            <w:r w:rsidR="00B8086D">
              <w:rPr>
                <w:rFonts w:ascii="Roboto" w:hAnsi="Roboto"/>
                <w:b/>
                <w:bCs/>
                <w:lang w:val="en-GB"/>
              </w:rPr>
              <w:t>, on</w:t>
            </w:r>
            <w:r w:rsidR="002B37D6">
              <w:rPr>
                <w:rFonts w:ascii="Roboto" w:hAnsi="Roboto"/>
                <w:b/>
                <w:bCs/>
                <w:lang w:val="en-GB"/>
              </w:rPr>
              <w:t xml:space="preserve"> 8 January</w:t>
            </w:r>
            <w:r w:rsidR="003B5BC6">
              <w:rPr>
                <w:rFonts w:ascii="Roboto" w:hAnsi="Roboto"/>
                <w:b/>
                <w:bCs/>
                <w:lang w:val="en-GB"/>
              </w:rPr>
              <w:t xml:space="preserve"> 2027</w:t>
            </w:r>
          </w:p>
          <w:p w14:paraId="7A9DADE9" w14:textId="5046FE87" w:rsidR="00F36FF8" w:rsidRPr="00D402CA" w:rsidRDefault="00F36FF8" w:rsidP="00D402CA">
            <w:pPr>
              <w:pStyle w:val="ListParagraph"/>
              <w:numPr>
                <w:ilvl w:val="0"/>
                <w:numId w:val="9"/>
              </w:numPr>
              <w:rPr>
                <w:rFonts w:ascii="Roboto" w:hAnsi="Roboto"/>
                <w:lang w:val="en-GB"/>
              </w:rPr>
            </w:pPr>
            <w:r w:rsidRPr="00D402CA">
              <w:rPr>
                <w:rFonts w:ascii="Roboto" w:hAnsi="Roboto"/>
                <w:lang w:val="en-GB"/>
              </w:rPr>
              <w:t>Intersessional work outputs:</w:t>
            </w:r>
            <w:r w:rsidRPr="00D402CA">
              <w:rPr>
                <w:rFonts w:ascii="Roboto" w:hAnsi="Roboto"/>
                <w:b/>
                <w:bCs/>
                <w:lang w:val="en-GB"/>
              </w:rPr>
              <w:t xml:space="preserve"> </w:t>
            </w:r>
            <w:r w:rsidR="009E2965">
              <w:rPr>
                <w:rFonts w:ascii="Roboto" w:hAnsi="Roboto"/>
                <w:b/>
                <w:bCs/>
                <w:lang w:val="en-GB"/>
              </w:rPr>
              <w:t>15 January</w:t>
            </w:r>
            <w:r w:rsidR="003B5BC6">
              <w:rPr>
                <w:rFonts w:ascii="Roboto" w:hAnsi="Roboto"/>
                <w:b/>
                <w:bCs/>
                <w:lang w:val="en-GB"/>
              </w:rPr>
              <w:t xml:space="preserve"> 2027</w:t>
            </w:r>
          </w:p>
          <w:p w14:paraId="0896FECC" w14:textId="4E9F5A22" w:rsidR="00D402CA" w:rsidRPr="00D402CA" w:rsidRDefault="00D402CA" w:rsidP="00D402CA">
            <w:pPr>
              <w:pStyle w:val="ListParagraph"/>
              <w:numPr>
                <w:ilvl w:val="0"/>
                <w:numId w:val="9"/>
              </w:numPr>
              <w:rPr>
                <w:rFonts w:ascii="Roboto" w:hAnsi="Roboto"/>
                <w:lang w:val="en-GB"/>
              </w:rPr>
            </w:pPr>
            <w:r>
              <w:rPr>
                <w:rFonts w:ascii="Roboto" w:hAnsi="Roboto"/>
                <w:lang w:val="en-GB"/>
              </w:rPr>
              <w:t xml:space="preserve">(Final) </w:t>
            </w:r>
            <w:r w:rsidRPr="00D402CA">
              <w:rPr>
                <w:rFonts w:ascii="Roboto" w:hAnsi="Roboto"/>
                <w:lang w:val="en-GB"/>
              </w:rPr>
              <w:t xml:space="preserve">IGF Messages: </w:t>
            </w:r>
            <w:r w:rsidR="009E2965">
              <w:rPr>
                <w:rFonts w:ascii="Roboto" w:hAnsi="Roboto"/>
                <w:b/>
                <w:bCs/>
                <w:lang w:val="en-GB"/>
              </w:rPr>
              <w:t>15 January</w:t>
            </w:r>
            <w:r w:rsidR="003B5BC6">
              <w:rPr>
                <w:rFonts w:ascii="Roboto" w:hAnsi="Roboto"/>
                <w:b/>
                <w:bCs/>
                <w:lang w:val="en-GB"/>
              </w:rPr>
              <w:t xml:space="preserve"> 2027</w:t>
            </w:r>
          </w:p>
          <w:p w14:paraId="5C99265D" w14:textId="5251A311" w:rsidR="00D402CA" w:rsidRPr="001D6DDE" w:rsidRDefault="00D402CA" w:rsidP="00F36FF8">
            <w:pPr>
              <w:pStyle w:val="ListParagraph"/>
              <w:numPr>
                <w:ilvl w:val="0"/>
                <w:numId w:val="9"/>
              </w:numPr>
              <w:rPr>
                <w:rFonts w:ascii="Roboto" w:hAnsi="Roboto"/>
                <w:b/>
                <w:bCs/>
                <w:lang w:val="en-GB"/>
              </w:rPr>
            </w:pPr>
            <w:r w:rsidRPr="00D402CA">
              <w:rPr>
                <w:rFonts w:ascii="Roboto" w:hAnsi="Roboto"/>
                <w:lang w:val="en-GB"/>
              </w:rPr>
              <w:t>IGF 202</w:t>
            </w:r>
            <w:r w:rsidR="00C20DC4">
              <w:rPr>
                <w:rFonts w:ascii="Roboto" w:hAnsi="Roboto"/>
                <w:lang w:val="en-GB"/>
              </w:rPr>
              <w:t>6</w:t>
            </w:r>
            <w:r w:rsidRPr="00D402CA">
              <w:rPr>
                <w:rFonts w:ascii="Roboto" w:hAnsi="Roboto"/>
                <w:lang w:val="en-GB"/>
              </w:rPr>
              <w:t xml:space="preserve"> </w:t>
            </w:r>
            <w:r w:rsidR="00F36FF8">
              <w:rPr>
                <w:rFonts w:ascii="Roboto" w:hAnsi="Roboto"/>
                <w:lang w:val="en-GB"/>
              </w:rPr>
              <w:t>S</w:t>
            </w:r>
            <w:r w:rsidRPr="00D402CA">
              <w:rPr>
                <w:rFonts w:ascii="Roboto" w:hAnsi="Roboto"/>
                <w:lang w:val="en-GB"/>
              </w:rPr>
              <w:t xml:space="preserve">ummary </w:t>
            </w:r>
            <w:r w:rsidR="00F36FF8">
              <w:rPr>
                <w:rFonts w:ascii="Roboto" w:hAnsi="Roboto"/>
                <w:lang w:val="en-GB"/>
              </w:rPr>
              <w:t>R</w:t>
            </w:r>
            <w:r w:rsidRPr="00D402CA">
              <w:rPr>
                <w:rFonts w:ascii="Roboto" w:hAnsi="Roboto"/>
                <w:lang w:val="en-GB"/>
              </w:rPr>
              <w:t>eport:</w:t>
            </w:r>
            <w:r w:rsidRPr="00D402CA">
              <w:rPr>
                <w:rFonts w:ascii="Roboto" w:hAnsi="Roboto"/>
                <w:b/>
                <w:bCs/>
                <w:lang w:val="en-GB"/>
              </w:rPr>
              <w:t xml:space="preserve"> </w:t>
            </w:r>
            <w:r w:rsidR="009E2965">
              <w:rPr>
                <w:rFonts w:ascii="Roboto" w:hAnsi="Roboto"/>
                <w:b/>
                <w:bCs/>
                <w:lang w:val="en-GB"/>
              </w:rPr>
              <w:t>15 January</w:t>
            </w:r>
            <w:r w:rsidR="003B5BC6">
              <w:rPr>
                <w:rFonts w:ascii="Roboto" w:hAnsi="Roboto"/>
                <w:b/>
                <w:bCs/>
                <w:lang w:val="en-GB"/>
              </w:rPr>
              <w:t xml:space="preserve"> 2027</w:t>
            </w:r>
          </w:p>
        </w:tc>
      </w:tr>
    </w:tbl>
    <w:p w14:paraId="3DF2D089" w14:textId="77777777" w:rsidR="00D402CA" w:rsidRPr="00A34176" w:rsidRDefault="00D402CA">
      <w:pPr>
        <w:rPr>
          <w:rFonts w:ascii="Roboto" w:hAnsi="Roboto"/>
          <w:lang w:val="en-GB"/>
        </w:rPr>
      </w:pPr>
    </w:p>
    <w:sectPr w:rsidR="00D402CA" w:rsidRPr="00A34176" w:rsidSect="00505B7B">
      <w:headerReference w:type="even" r:id="rId18"/>
      <w:headerReference w:type="default" r:id="rId19"/>
      <w:footerReference w:type="even" r:id="rId20"/>
      <w:footerReference w:type="default" r:id="rId21"/>
      <w:headerReference w:type="first" r:id="rId22"/>
      <w:footerReference w:type="first" r:id="rId23"/>
      <w:pgSz w:w="11906" w:h="16838"/>
      <w:pgMar w:top="2410" w:right="1440" w:bottom="1440" w:left="1440"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19C9" w14:textId="77777777" w:rsidR="00330B99" w:rsidRDefault="00330B99" w:rsidP="00505B7B">
      <w:pPr>
        <w:spacing w:after="0" w:line="240" w:lineRule="auto"/>
      </w:pPr>
      <w:r>
        <w:separator/>
      </w:r>
    </w:p>
  </w:endnote>
  <w:endnote w:type="continuationSeparator" w:id="0">
    <w:p w14:paraId="49765512" w14:textId="77777777" w:rsidR="00330B99" w:rsidRDefault="00330B99" w:rsidP="00505B7B">
      <w:pPr>
        <w:spacing w:after="0" w:line="240" w:lineRule="auto"/>
      </w:pPr>
      <w:r>
        <w:continuationSeparator/>
      </w:r>
    </w:p>
  </w:endnote>
  <w:endnote w:type="continuationNotice" w:id="1">
    <w:p w14:paraId="3535A846" w14:textId="77777777" w:rsidR="00330B99" w:rsidRDefault="00330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809C" w14:textId="77777777" w:rsidR="007D5B7F" w:rsidRDefault="007D5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DDD5" w14:textId="77777777" w:rsidR="007D5B7F" w:rsidRDefault="007D5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085D" w14:textId="77777777" w:rsidR="007D5B7F" w:rsidRDefault="007D5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D8E6" w14:textId="77777777" w:rsidR="00330B99" w:rsidRDefault="00330B99" w:rsidP="00505B7B">
      <w:pPr>
        <w:spacing w:after="0" w:line="240" w:lineRule="auto"/>
      </w:pPr>
      <w:r>
        <w:separator/>
      </w:r>
    </w:p>
  </w:footnote>
  <w:footnote w:type="continuationSeparator" w:id="0">
    <w:p w14:paraId="2455CFDE" w14:textId="77777777" w:rsidR="00330B99" w:rsidRDefault="00330B99" w:rsidP="00505B7B">
      <w:pPr>
        <w:spacing w:after="0" w:line="240" w:lineRule="auto"/>
      </w:pPr>
      <w:r>
        <w:continuationSeparator/>
      </w:r>
    </w:p>
  </w:footnote>
  <w:footnote w:type="continuationNotice" w:id="1">
    <w:p w14:paraId="23AF8F4B" w14:textId="77777777" w:rsidR="00330B99" w:rsidRDefault="00330B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9F3B" w14:textId="77777777" w:rsidR="007D5B7F" w:rsidRDefault="007D5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5314" w14:textId="3E4418C1" w:rsidR="00F970B6" w:rsidRPr="00F970B6" w:rsidRDefault="00F970B6" w:rsidP="00F970B6">
    <w:pPr>
      <w:pStyle w:val="Header"/>
    </w:pPr>
    <w:r w:rsidRPr="009439F0">
      <w:rPr>
        <w:noProof/>
      </w:rPr>
      <w:drawing>
        <wp:anchor distT="0" distB="0" distL="114300" distR="114300" simplePos="0" relativeHeight="251656704" behindDoc="1" locked="0" layoutInCell="1" allowOverlap="1" wp14:anchorId="0A524F20" wp14:editId="7A2CB1F4">
          <wp:simplePos x="0" y="0"/>
          <wp:positionH relativeFrom="column">
            <wp:posOffset>876300</wp:posOffset>
          </wp:positionH>
          <wp:positionV relativeFrom="paragraph">
            <wp:posOffset>39370</wp:posOffset>
          </wp:positionV>
          <wp:extent cx="1873250" cy="807720"/>
          <wp:effectExtent l="0" t="0" r="0" b="0"/>
          <wp:wrapTight wrapText="bothSides">
            <wp:wrapPolygon edited="0">
              <wp:start x="3295" y="509"/>
              <wp:lineTo x="220" y="1528"/>
              <wp:lineTo x="0" y="2038"/>
              <wp:lineTo x="0" y="16811"/>
              <wp:lineTo x="16475" y="16811"/>
              <wp:lineTo x="21307" y="11208"/>
              <wp:lineTo x="21307" y="7132"/>
              <wp:lineTo x="18232" y="509"/>
              <wp:lineTo x="3295" y="509"/>
            </wp:wrapPolygon>
          </wp:wrapTight>
          <wp:docPr id="24108710" name="Picture 2"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8710" name="Picture 2" descr="A black background with blu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07720"/>
                  </a:xfrm>
                  <a:prstGeom prst="rect">
                    <a:avLst/>
                  </a:prstGeom>
                  <a:noFill/>
                  <a:ln>
                    <a:noFill/>
                  </a:ln>
                </pic:spPr>
              </pic:pic>
            </a:graphicData>
          </a:graphic>
        </wp:anchor>
      </w:drawing>
    </w:r>
    <w:r w:rsidRPr="00F970B6">
      <w:rPr>
        <w:noProof/>
      </w:rPr>
      <w:drawing>
        <wp:anchor distT="0" distB="0" distL="114300" distR="114300" simplePos="0" relativeHeight="251657728" behindDoc="1" locked="0" layoutInCell="1" allowOverlap="1" wp14:anchorId="4F67EAB0" wp14:editId="47F0F4F1">
          <wp:simplePos x="0" y="0"/>
          <wp:positionH relativeFrom="margin">
            <wp:align>left</wp:align>
          </wp:positionH>
          <wp:positionV relativeFrom="paragraph">
            <wp:posOffset>1270</wp:posOffset>
          </wp:positionV>
          <wp:extent cx="876300" cy="748665"/>
          <wp:effectExtent l="0" t="0" r="0" b="0"/>
          <wp:wrapTight wrapText="bothSides">
            <wp:wrapPolygon edited="0">
              <wp:start x="7513" y="1649"/>
              <wp:lineTo x="4226" y="3298"/>
              <wp:lineTo x="1409" y="7145"/>
              <wp:lineTo x="1409" y="13191"/>
              <wp:lineTo x="6104" y="18687"/>
              <wp:lineTo x="7513" y="19786"/>
              <wp:lineTo x="13617" y="19786"/>
              <wp:lineTo x="15026" y="18687"/>
              <wp:lineTo x="19722" y="13191"/>
              <wp:lineTo x="20191" y="7695"/>
              <wp:lineTo x="16904" y="2748"/>
              <wp:lineTo x="13617" y="1649"/>
              <wp:lineTo x="7513" y="1649"/>
            </wp:wrapPolygon>
          </wp:wrapTight>
          <wp:docPr id="1122851052" name="Picture 8" descr="A blue logo with a circle and a map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51052" name="Picture 8" descr="A blue logo with a circle and a map in the center&#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74866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784812456"/>
        <w:docPartObj>
          <w:docPartGallery w:val="Watermarks"/>
          <w:docPartUnique/>
        </w:docPartObj>
      </w:sdtPr>
      <w:sdtContent>
        <w:r w:rsidR="00000000">
          <w:rPr>
            <w:noProof/>
          </w:rPr>
          <w:pict w14:anchorId="1E005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D5B7F">
      <w:t xml:space="preserve">                                </w:t>
    </w:r>
  </w:p>
  <w:p w14:paraId="12B247D5" w14:textId="74B70ABE" w:rsidR="009439F0" w:rsidRPr="009439F0" w:rsidRDefault="009439F0" w:rsidP="009439F0">
    <w:pPr>
      <w:pStyle w:val="Header"/>
    </w:pPr>
  </w:p>
  <w:p w14:paraId="7E762491" w14:textId="5C7A7B9C" w:rsidR="00505B7B" w:rsidRDefault="00505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C8A3" w14:textId="77777777" w:rsidR="007D5B7F" w:rsidRDefault="007D5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F1C"/>
    <w:multiLevelType w:val="hybridMultilevel"/>
    <w:tmpl w:val="609004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C5A5B"/>
    <w:multiLevelType w:val="hybridMultilevel"/>
    <w:tmpl w:val="43661B7E"/>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D4774F0"/>
    <w:multiLevelType w:val="hybridMultilevel"/>
    <w:tmpl w:val="CF1294E2"/>
    <w:lvl w:ilvl="0" w:tplc="10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986364"/>
    <w:multiLevelType w:val="hybridMultilevel"/>
    <w:tmpl w:val="20B63318"/>
    <w:lvl w:ilvl="0" w:tplc="3634DAEE">
      <w:start w:val="1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039E6"/>
    <w:multiLevelType w:val="hybridMultilevel"/>
    <w:tmpl w:val="3634C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165C2E"/>
    <w:multiLevelType w:val="hybridMultilevel"/>
    <w:tmpl w:val="024C9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A924DC"/>
    <w:multiLevelType w:val="hybridMultilevel"/>
    <w:tmpl w:val="91A02516"/>
    <w:lvl w:ilvl="0" w:tplc="51A803CC">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591688"/>
    <w:multiLevelType w:val="hybridMultilevel"/>
    <w:tmpl w:val="12DE28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73E67C5"/>
    <w:multiLevelType w:val="hybridMultilevel"/>
    <w:tmpl w:val="5A2A8CFC"/>
    <w:lvl w:ilvl="0" w:tplc="4852D14E">
      <w:start w:val="1"/>
      <w:numFmt w:val="bullet"/>
      <w:lvlText w:val="•"/>
      <w:lvlJc w:val="left"/>
      <w:pPr>
        <w:tabs>
          <w:tab w:val="num" w:pos="720"/>
        </w:tabs>
        <w:ind w:left="720" w:hanging="360"/>
      </w:pPr>
      <w:rPr>
        <w:rFonts w:ascii="Roboto" w:hAnsi="Roboto" w:hint="default"/>
      </w:rPr>
    </w:lvl>
    <w:lvl w:ilvl="1" w:tplc="5B5EA280" w:tentative="1">
      <w:start w:val="1"/>
      <w:numFmt w:val="bullet"/>
      <w:lvlText w:val="•"/>
      <w:lvlJc w:val="left"/>
      <w:pPr>
        <w:tabs>
          <w:tab w:val="num" w:pos="1440"/>
        </w:tabs>
        <w:ind w:left="1440" w:hanging="360"/>
      </w:pPr>
      <w:rPr>
        <w:rFonts w:ascii="Roboto" w:hAnsi="Roboto" w:hint="default"/>
      </w:rPr>
    </w:lvl>
    <w:lvl w:ilvl="2" w:tplc="AB58BBDE" w:tentative="1">
      <w:start w:val="1"/>
      <w:numFmt w:val="bullet"/>
      <w:lvlText w:val="•"/>
      <w:lvlJc w:val="left"/>
      <w:pPr>
        <w:tabs>
          <w:tab w:val="num" w:pos="2160"/>
        </w:tabs>
        <w:ind w:left="2160" w:hanging="360"/>
      </w:pPr>
      <w:rPr>
        <w:rFonts w:ascii="Roboto" w:hAnsi="Roboto" w:hint="default"/>
      </w:rPr>
    </w:lvl>
    <w:lvl w:ilvl="3" w:tplc="B6903F00" w:tentative="1">
      <w:start w:val="1"/>
      <w:numFmt w:val="bullet"/>
      <w:lvlText w:val="•"/>
      <w:lvlJc w:val="left"/>
      <w:pPr>
        <w:tabs>
          <w:tab w:val="num" w:pos="2880"/>
        </w:tabs>
        <w:ind w:left="2880" w:hanging="360"/>
      </w:pPr>
      <w:rPr>
        <w:rFonts w:ascii="Roboto" w:hAnsi="Roboto" w:hint="default"/>
      </w:rPr>
    </w:lvl>
    <w:lvl w:ilvl="4" w:tplc="738E6AD0" w:tentative="1">
      <w:start w:val="1"/>
      <w:numFmt w:val="bullet"/>
      <w:lvlText w:val="•"/>
      <w:lvlJc w:val="left"/>
      <w:pPr>
        <w:tabs>
          <w:tab w:val="num" w:pos="3600"/>
        </w:tabs>
        <w:ind w:left="3600" w:hanging="360"/>
      </w:pPr>
      <w:rPr>
        <w:rFonts w:ascii="Roboto" w:hAnsi="Roboto" w:hint="default"/>
      </w:rPr>
    </w:lvl>
    <w:lvl w:ilvl="5" w:tplc="04C20090" w:tentative="1">
      <w:start w:val="1"/>
      <w:numFmt w:val="bullet"/>
      <w:lvlText w:val="•"/>
      <w:lvlJc w:val="left"/>
      <w:pPr>
        <w:tabs>
          <w:tab w:val="num" w:pos="4320"/>
        </w:tabs>
        <w:ind w:left="4320" w:hanging="360"/>
      </w:pPr>
      <w:rPr>
        <w:rFonts w:ascii="Roboto" w:hAnsi="Roboto" w:hint="default"/>
      </w:rPr>
    </w:lvl>
    <w:lvl w:ilvl="6" w:tplc="0548E872" w:tentative="1">
      <w:start w:val="1"/>
      <w:numFmt w:val="bullet"/>
      <w:lvlText w:val="•"/>
      <w:lvlJc w:val="left"/>
      <w:pPr>
        <w:tabs>
          <w:tab w:val="num" w:pos="5040"/>
        </w:tabs>
        <w:ind w:left="5040" w:hanging="360"/>
      </w:pPr>
      <w:rPr>
        <w:rFonts w:ascii="Roboto" w:hAnsi="Roboto" w:hint="default"/>
      </w:rPr>
    </w:lvl>
    <w:lvl w:ilvl="7" w:tplc="0AE8E5FE" w:tentative="1">
      <w:start w:val="1"/>
      <w:numFmt w:val="bullet"/>
      <w:lvlText w:val="•"/>
      <w:lvlJc w:val="left"/>
      <w:pPr>
        <w:tabs>
          <w:tab w:val="num" w:pos="5760"/>
        </w:tabs>
        <w:ind w:left="5760" w:hanging="360"/>
      </w:pPr>
      <w:rPr>
        <w:rFonts w:ascii="Roboto" w:hAnsi="Roboto" w:hint="default"/>
      </w:rPr>
    </w:lvl>
    <w:lvl w:ilvl="8" w:tplc="E340BFB8" w:tentative="1">
      <w:start w:val="1"/>
      <w:numFmt w:val="bullet"/>
      <w:lvlText w:val="•"/>
      <w:lvlJc w:val="left"/>
      <w:pPr>
        <w:tabs>
          <w:tab w:val="num" w:pos="6480"/>
        </w:tabs>
        <w:ind w:left="6480" w:hanging="360"/>
      </w:pPr>
      <w:rPr>
        <w:rFonts w:ascii="Roboto" w:hAnsi="Roboto" w:hint="default"/>
      </w:rPr>
    </w:lvl>
  </w:abstractNum>
  <w:abstractNum w:abstractNumId="9" w15:restartNumberingAfterBreak="0">
    <w:nsid w:val="511671B3"/>
    <w:multiLevelType w:val="hybridMultilevel"/>
    <w:tmpl w:val="406A7A0C"/>
    <w:lvl w:ilvl="0" w:tplc="ACB07AFE">
      <w:start w:val="1"/>
      <w:numFmt w:val="bullet"/>
      <w:lvlText w:val="•"/>
      <w:lvlJc w:val="left"/>
      <w:pPr>
        <w:tabs>
          <w:tab w:val="num" w:pos="720"/>
        </w:tabs>
        <w:ind w:left="720" w:hanging="360"/>
      </w:pPr>
      <w:rPr>
        <w:rFonts w:ascii="Roboto" w:hAnsi="Roboto" w:hint="default"/>
      </w:rPr>
    </w:lvl>
    <w:lvl w:ilvl="1" w:tplc="F5542D90" w:tentative="1">
      <w:start w:val="1"/>
      <w:numFmt w:val="bullet"/>
      <w:lvlText w:val="•"/>
      <w:lvlJc w:val="left"/>
      <w:pPr>
        <w:tabs>
          <w:tab w:val="num" w:pos="1440"/>
        </w:tabs>
        <w:ind w:left="1440" w:hanging="360"/>
      </w:pPr>
      <w:rPr>
        <w:rFonts w:ascii="Roboto" w:hAnsi="Roboto" w:hint="default"/>
      </w:rPr>
    </w:lvl>
    <w:lvl w:ilvl="2" w:tplc="6B503C26" w:tentative="1">
      <w:start w:val="1"/>
      <w:numFmt w:val="bullet"/>
      <w:lvlText w:val="•"/>
      <w:lvlJc w:val="left"/>
      <w:pPr>
        <w:tabs>
          <w:tab w:val="num" w:pos="2160"/>
        </w:tabs>
        <w:ind w:left="2160" w:hanging="360"/>
      </w:pPr>
      <w:rPr>
        <w:rFonts w:ascii="Roboto" w:hAnsi="Roboto" w:hint="default"/>
      </w:rPr>
    </w:lvl>
    <w:lvl w:ilvl="3" w:tplc="CD7C9D68" w:tentative="1">
      <w:start w:val="1"/>
      <w:numFmt w:val="bullet"/>
      <w:lvlText w:val="•"/>
      <w:lvlJc w:val="left"/>
      <w:pPr>
        <w:tabs>
          <w:tab w:val="num" w:pos="2880"/>
        </w:tabs>
        <w:ind w:left="2880" w:hanging="360"/>
      </w:pPr>
      <w:rPr>
        <w:rFonts w:ascii="Roboto" w:hAnsi="Roboto" w:hint="default"/>
      </w:rPr>
    </w:lvl>
    <w:lvl w:ilvl="4" w:tplc="43D49E7C" w:tentative="1">
      <w:start w:val="1"/>
      <w:numFmt w:val="bullet"/>
      <w:lvlText w:val="•"/>
      <w:lvlJc w:val="left"/>
      <w:pPr>
        <w:tabs>
          <w:tab w:val="num" w:pos="3600"/>
        </w:tabs>
        <w:ind w:left="3600" w:hanging="360"/>
      </w:pPr>
      <w:rPr>
        <w:rFonts w:ascii="Roboto" w:hAnsi="Roboto" w:hint="default"/>
      </w:rPr>
    </w:lvl>
    <w:lvl w:ilvl="5" w:tplc="A6EEA068" w:tentative="1">
      <w:start w:val="1"/>
      <w:numFmt w:val="bullet"/>
      <w:lvlText w:val="•"/>
      <w:lvlJc w:val="left"/>
      <w:pPr>
        <w:tabs>
          <w:tab w:val="num" w:pos="4320"/>
        </w:tabs>
        <w:ind w:left="4320" w:hanging="360"/>
      </w:pPr>
      <w:rPr>
        <w:rFonts w:ascii="Roboto" w:hAnsi="Roboto" w:hint="default"/>
      </w:rPr>
    </w:lvl>
    <w:lvl w:ilvl="6" w:tplc="47AAD866" w:tentative="1">
      <w:start w:val="1"/>
      <w:numFmt w:val="bullet"/>
      <w:lvlText w:val="•"/>
      <w:lvlJc w:val="left"/>
      <w:pPr>
        <w:tabs>
          <w:tab w:val="num" w:pos="5040"/>
        </w:tabs>
        <w:ind w:left="5040" w:hanging="360"/>
      </w:pPr>
      <w:rPr>
        <w:rFonts w:ascii="Roboto" w:hAnsi="Roboto" w:hint="default"/>
      </w:rPr>
    </w:lvl>
    <w:lvl w:ilvl="7" w:tplc="6B6CA690" w:tentative="1">
      <w:start w:val="1"/>
      <w:numFmt w:val="bullet"/>
      <w:lvlText w:val="•"/>
      <w:lvlJc w:val="left"/>
      <w:pPr>
        <w:tabs>
          <w:tab w:val="num" w:pos="5760"/>
        </w:tabs>
        <w:ind w:left="5760" w:hanging="360"/>
      </w:pPr>
      <w:rPr>
        <w:rFonts w:ascii="Roboto" w:hAnsi="Roboto" w:hint="default"/>
      </w:rPr>
    </w:lvl>
    <w:lvl w:ilvl="8" w:tplc="5CC8B858" w:tentative="1">
      <w:start w:val="1"/>
      <w:numFmt w:val="bullet"/>
      <w:lvlText w:val="•"/>
      <w:lvlJc w:val="left"/>
      <w:pPr>
        <w:tabs>
          <w:tab w:val="num" w:pos="6480"/>
        </w:tabs>
        <w:ind w:left="6480" w:hanging="360"/>
      </w:pPr>
      <w:rPr>
        <w:rFonts w:ascii="Roboto" w:hAnsi="Roboto" w:hint="default"/>
      </w:rPr>
    </w:lvl>
  </w:abstractNum>
  <w:abstractNum w:abstractNumId="10" w15:restartNumberingAfterBreak="0">
    <w:nsid w:val="5BC428CC"/>
    <w:multiLevelType w:val="hybridMultilevel"/>
    <w:tmpl w:val="502CFB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B9363A"/>
    <w:multiLevelType w:val="hybridMultilevel"/>
    <w:tmpl w:val="B4E408F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EF4538E"/>
    <w:multiLevelType w:val="hybridMultilevel"/>
    <w:tmpl w:val="634A69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F5C781E"/>
    <w:multiLevelType w:val="hybridMultilevel"/>
    <w:tmpl w:val="E20A45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6184A72"/>
    <w:multiLevelType w:val="hybridMultilevel"/>
    <w:tmpl w:val="8242A8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DEF2035"/>
    <w:multiLevelType w:val="hybridMultilevel"/>
    <w:tmpl w:val="ACBE9A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1994108">
    <w:abstractNumId w:val="11"/>
  </w:num>
  <w:num w:numId="2" w16cid:durableId="1537815354">
    <w:abstractNumId w:val="1"/>
  </w:num>
  <w:num w:numId="3" w16cid:durableId="1525752342">
    <w:abstractNumId w:val="2"/>
  </w:num>
  <w:num w:numId="4" w16cid:durableId="915406930">
    <w:abstractNumId w:val="14"/>
  </w:num>
  <w:num w:numId="5" w16cid:durableId="650981578">
    <w:abstractNumId w:val="12"/>
  </w:num>
  <w:num w:numId="6" w16cid:durableId="641008561">
    <w:abstractNumId w:val="7"/>
  </w:num>
  <w:num w:numId="7" w16cid:durableId="1327318498">
    <w:abstractNumId w:val="6"/>
  </w:num>
  <w:num w:numId="8" w16cid:durableId="1101727403">
    <w:abstractNumId w:val="3"/>
  </w:num>
  <w:num w:numId="9" w16cid:durableId="1443573475">
    <w:abstractNumId w:val="13"/>
  </w:num>
  <w:num w:numId="10" w16cid:durableId="1442840822">
    <w:abstractNumId w:val="8"/>
  </w:num>
  <w:num w:numId="11" w16cid:durableId="1574241994">
    <w:abstractNumId w:val="9"/>
  </w:num>
  <w:num w:numId="12" w16cid:durableId="903688011">
    <w:abstractNumId w:val="0"/>
  </w:num>
  <w:num w:numId="13" w16cid:durableId="1697149573">
    <w:abstractNumId w:val="10"/>
  </w:num>
  <w:num w:numId="14" w16cid:durableId="1433089918">
    <w:abstractNumId w:val="15"/>
  </w:num>
  <w:num w:numId="15" w16cid:durableId="453863236">
    <w:abstractNumId w:val="5"/>
  </w:num>
  <w:num w:numId="16" w16cid:durableId="1830053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D5"/>
    <w:rsid w:val="000015E8"/>
    <w:rsid w:val="000139BC"/>
    <w:rsid w:val="00016878"/>
    <w:rsid w:val="00037D20"/>
    <w:rsid w:val="00037F14"/>
    <w:rsid w:val="00045A2B"/>
    <w:rsid w:val="00053E06"/>
    <w:rsid w:val="00057339"/>
    <w:rsid w:val="00063A73"/>
    <w:rsid w:val="000745EB"/>
    <w:rsid w:val="00074B6F"/>
    <w:rsid w:val="00076BE8"/>
    <w:rsid w:val="00076CC3"/>
    <w:rsid w:val="00081C5A"/>
    <w:rsid w:val="00084242"/>
    <w:rsid w:val="000859DA"/>
    <w:rsid w:val="00094840"/>
    <w:rsid w:val="00095D75"/>
    <w:rsid w:val="000A5436"/>
    <w:rsid w:val="000B35DD"/>
    <w:rsid w:val="000B4CF8"/>
    <w:rsid w:val="000B4DD2"/>
    <w:rsid w:val="000D7414"/>
    <w:rsid w:val="000E5168"/>
    <w:rsid w:val="000E720B"/>
    <w:rsid w:val="000E7D03"/>
    <w:rsid w:val="000F34C5"/>
    <w:rsid w:val="000F7A55"/>
    <w:rsid w:val="000F7B5C"/>
    <w:rsid w:val="0011500C"/>
    <w:rsid w:val="001232EA"/>
    <w:rsid w:val="0013132E"/>
    <w:rsid w:val="00136E67"/>
    <w:rsid w:val="0015502A"/>
    <w:rsid w:val="00160F62"/>
    <w:rsid w:val="0017232A"/>
    <w:rsid w:val="0017399C"/>
    <w:rsid w:val="00173A8F"/>
    <w:rsid w:val="00175464"/>
    <w:rsid w:val="001812C4"/>
    <w:rsid w:val="001908C9"/>
    <w:rsid w:val="00191301"/>
    <w:rsid w:val="001914F3"/>
    <w:rsid w:val="00191B8A"/>
    <w:rsid w:val="00193B31"/>
    <w:rsid w:val="001B309D"/>
    <w:rsid w:val="001B6D74"/>
    <w:rsid w:val="001C2795"/>
    <w:rsid w:val="001D6DDE"/>
    <w:rsid w:val="001D6EAB"/>
    <w:rsid w:val="001D76E5"/>
    <w:rsid w:val="001F3D4B"/>
    <w:rsid w:val="001F6696"/>
    <w:rsid w:val="00207FF1"/>
    <w:rsid w:val="00211322"/>
    <w:rsid w:val="00213622"/>
    <w:rsid w:val="00216195"/>
    <w:rsid w:val="00225706"/>
    <w:rsid w:val="00232B8A"/>
    <w:rsid w:val="00233038"/>
    <w:rsid w:val="00236356"/>
    <w:rsid w:val="00237637"/>
    <w:rsid w:val="002468C8"/>
    <w:rsid w:val="00251DF8"/>
    <w:rsid w:val="00254ED0"/>
    <w:rsid w:val="00264796"/>
    <w:rsid w:val="00281419"/>
    <w:rsid w:val="00287BB3"/>
    <w:rsid w:val="00297AEE"/>
    <w:rsid w:val="002A56F9"/>
    <w:rsid w:val="002A7DB8"/>
    <w:rsid w:val="002B37D6"/>
    <w:rsid w:val="002B55F7"/>
    <w:rsid w:val="002C0956"/>
    <w:rsid w:val="002C0B9D"/>
    <w:rsid w:val="002C1E9B"/>
    <w:rsid w:val="002C6807"/>
    <w:rsid w:val="002D1C74"/>
    <w:rsid w:val="002D654B"/>
    <w:rsid w:val="002E1981"/>
    <w:rsid w:val="002E7F8B"/>
    <w:rsid w:val="003009A6"/>
    <w:rsid w:val="00302A2F"/>
    <w:rsid w:val="00317991"/>
    <w:rsid w:val="003307A4"/>
    <w:rsid w:val="00330B99"/>
    <w:rsid w:val="00335A40"/>
    <w:rsid w:val="00343783"/>
    <w:rsid w:val="00352831"/>
    <w:rsid w:val="00362C3D"/>
    <w:rsid w:val="00370C5E"/>
    <w:rsid w:val="00374C39"/>
    <w:rsid w:val="00390EFE"/>
    <w:rsid w:val="00397790"/>
    <w:rsid w:val="003B19EA"/>
    <w:rsid w:val="003B5BC6"/>
    <w:rsid w:val="003C3790"/>
    <w:rsid w:val="003C42CA"/>
    <w:rsid w:val="003C585E"/>
    <w:rsid w:val="003C7EC8"/>
    <w:rsid w:val="003D093A"/>
    <w:rsid w:val="003D1073"/>
    <w:rsid w:val="003D28A6"/>
    <w:rsid w:val="003D7E24"/>
    <w:rsid w:val="003E2A12"/>
    <w:rsid w:val="003E57C6"/>
    <w:rsid w:val="003F08D7"/>
    <w:rsid w:val="00403D85"/>
    <w:rsid w:val="00412E07"/>
    <w:rsid w:val="00423BD2"/>
    <w:rsid w:val="004304DC"/>
    <w:rsid w:val="00430C7F"/>
    <w:rsid w:val="004318FC"/>
    <w:rsid w:val="0043244F"/>
    <w:rsid w:val="004347AB"/>
    <w:rsid w:val="0043592A"/>
    <w:rsid w:val="00442718"/>
    <w:rsid w:val="00446E3B"/>
    <w:rsid w:val="00460A2B"/>
    <w:rsid w:val="00460E52"/>
    <w:rsid w:val="004617D5"/>
    <w:rsid w:val="004663C7"/>
    <w:rsid w:val="004704ED"/>
    <w:rsid w:val="0047201A"/>
    <w:rsid w:val="00474A68"/>
    <w:rsid w:val="004845CB"/>
    <w:rsid w:val="004914AC"/>
    <w:rsid w:val="004934A8"/>
    <w:rsid w:val="00494ADB"/>
    <w:rsid w:val="00496F36"/>
    <w:rsid w:val="004A31E3"/>
    <w:rsid w:val="004B382C"/>
    <w:rsid w:val="004B5B66"/>
    <w:rsid w:val="004B6428"/>
    <w:rsid w:val="004D75F4"/>
    <w:rsid w:val="004E3F72"/>
    <w:rsid w:val="004E5396"/>
    <w:rsid w:val="004E6C18"/>
    <w:rsid w:val="004E76BE"/>
    <w:rsid w:val="004F260E"/>
    <w:rsid w:val="004F56D8"/>
    <w:rsid w:val="004F7529"/>
    <w:rsid w:val="00500E17"/>
    <w:rsid w:val="00505B7B"/>
    <w:rsid w:val="00514DCC"/>
    <w:rsid w:val="005215F4"/>
    <w:rsid w:val="005244A1"/>
    <w:rsid w:val="0053397C"/>
    <w:rsid w:val="005430E2"/>
    <w:rsid w:val="0054492F"/>
    <w:rsid w:val="00550A03"/>
    <w:rsid w:val="0055735C"/>
    <w:rsid w:val="00557483"/>
    <w:rsid w:val="00563F5F"/>
    <w:rsid w:val="00565C0A"/>
    <w:rsid w:val="00572A25"/>
    <w:rsid w:val="00575E95"/>
    <w:rsid w:val="0057650C"/>
    <w:rsid w:val="00583A3F"/>
    <w:rsid w:val="005849F9"/>
    <w:rsid w:val="0059377A"/>
    <w:rsid w:val="00596B29"/>
    <w:rsid w:val="005A1215"/>
    <w:rsid w:val="005A36FD"/>
    <w:rsid w:val="005B12C1"/>
    <w:rsid w:val="005B6A42"/>
    <w:rsid w:val="005B7A5D"/>
    <w:rsid w:val="005C4AF4"/>
    <w:rsid w:val="005D05B5"/>
    <w:rsid w:val="005D0B3F"/>
    <w:rsid w:val="005D43DE"/>
    <w:rsid w:val="005D5D20"/>
    <w:rsid w:val="005E3D42"/>
    <w:rsid w:val="005F31E3"/>
    <w:rsid w:val="005F5B5E"/>
    <w:rsid w:val="005F6911"/>
    <w:rsid w:val="00601843"/>
    <w:rsid w:val="00602CEB"/>
    <w:rsid w:val="006061FA"/>
    <w:rsid w:val="00606312"/>
    <w:rsid w:val="006137C4"/>
    <w:rsid w:val="00621B61"/>
    <w:rsid w:val="006255D6"/>
    <w:rsid w:val="00630943"/>
    <w:rsid w:val="00631D1A"/>
    <w:rsid w:val="0063370D"/>
    <w:rsid w:val="00634AF5"/>
    <w:rsid w:val="00636A97"/>
    <w:rsid w:val="00637646"/>
    <w:rsid w:val="006450AB"/>
    <w:rsid w:val="0064525F"/>
    <w:rsid w:val="00646A59"/>
    <w:rsid w:val="0064738A"/>
    <w:rsid w:val="00647BD9"/>
    <w:rsid w:val="00670A18"/>
    <w:rsid w:val="0067135C"/>
    <w:rsid w:val="00671C0C"/>
    <w:rsid w:val="006726CB"/>
    <w:rsid w:val="00673EF6"/>
    <w:rsid w:val="006747C2"/>
    <w:rsid w:val="00675EB8"/>
    <w:rsid w:val="00676ECF"/>
    <w:rsid w:val="006826D9"/>
    <w:rsid w:val="00690ED9"/>
    <w:rsid w:val="006B0BA3"/>
    <w:rsid w:val="006B0C23"/>
    <w:rsid w:val="006B212A"/>
    <w:rsid w:val="006B6C6B"/>
    <w:rsid w:val="006B7097"/>
    <w:rsid w:val="006C1E8F"/>
    <w:rsid w:val="006C4FA9"/>
    <w:rsid w:val="006D046E"/>
    <w:rsid w:val="006D10C6"/>
    <w:rsid w:val="006E7236"/>
    <w:rsid w:val="006F4FA8"/>
    <w:rsid w:val="006F5573"/>
    <w:rsid w:val="00700313"/>
    <w:rsid w:val="00702A58"/>
    <w:rsid w:val="00704AAB"/>
    <w:rsid w:val="0070631C"/>
    <w:rsid w:val="007211FD"/>
    <w:rsid w:val="007214FE"/>
    <w:rsid w:val="0072239D"/>
    <w:rsid w:val="00724894"/>
    <w:rsid w:val="00725955"/>
    <w:rsid w:val="00734A18"/>
    <w:rsid w:val="007372D5"/>
    <w:rsid w:val="007411CC"/>
    <w:rsid w:val="00743D93"/>
    <w:rsid w:val="00747DD4"/>
    <w:rsid w:val="007518B6"/>
    <w:rsid w:val="00752B53"/>
    <w:rsid w:val="00754DEA"/>
    <w:rsid w:val="007618D0"/>
    <w:rsid w:val="00764D9F"/>
    <w:rsid w:val="00765A59"/>
    <w:rsid w:val="007700E6"/>
    <w:rsid w:val="00770128"/>
    <w:rsid w:val="00777A76"/>
    <w:rsid w:val="00785B7E"/>
    <w:rsid w:val="007A4F48"/>
    <w:rsid w:val="007B0960"/>
    <w:rsid w:val="007B42EE"/>
    <w:rsid w:val="007B7814"/>
    <w:rsid w:val="007C58C7"/>
    <w:rsid w:val="007D5B7F"/>
    <w:rsid w:val="007E0C22"/>
    <w:rsid w:val="007E1048"/>
    <w:rsid w:val="007E1C81"/>
    <w:rsid w:val="007F16FD"/>
    <w:rsid w:val="007F41DD"/>
    <w:rsid w:val="007F5484"/>
    <w:rsid w:val="007F6494"/>
    <w:rsid w:val="00800905"/>
    <w:rsid w:val="008045D5"/>
    <w:rsid w:val="008129F6"/>
    <w:rsid w:val="00814BBE"/>
    <w:rsid w:val="00816F74"/>
    <w:rsid w:val="008205D9"/>
    <w:rsid w:val="00832BA8"/>
    <w:rsid w:val="00834B99"/>
    <w:rsid w:val="00851BBD"/>
    <w:rsid w:val="00854503"/>
    <w:rsid w:val="00855C01"/>
    <w:rsid w:val="00856F45"/>
    <w:rsid w:val="0086392F"/>
    <w:rsid w:val="00867BCB"/>
    <w:rsid w:val="0087654F"/>
    <w:rsid w:val="00881EEE"/>
    <w:rsid w:val="008A20CB"/>
    <w:rsid w:val="008A4974"/>
    <w:rsid w:val="008A565C"/>
    <w:rsid w:val="008A64B4"/>
    <w:rsid w:val="008B3710"/>
    <w:rsid w:val="008D0F7C"/>
    <w:rsid w:val="008D2D1A"/>
    <w:rsid w:val="008D6CEC"/>
    <w:rsid w:val="008E1570"/>
    <w:rsid w:val="008E1A83"/>
    <w:rsid w:val="008E45E8"/>
    <w:rsid w:val="008F260A"/>
    <w:rsid w:val="009035D0"/>
    <w:rsid w:val="00904406"/>
    <w:rsid w:val="00906CF7"/>
    <w:rsid w:val="0092167F"/>
    <w:rsid w:val="00922437"/>
    <w:rsid w:val="00925C88"/>
    <w:rsid w:val="00932A07"/>
    <w:rsid w:val="00933DFF"/>
    <w:rsid w:val="009439F0"/>
    <w:rsid w:val="0094441E"/>
    <w:rsid w:val="00950CB0"/>
    <w:rsid w:val="00951268"/>
    <w:rsid w:val="00962DD7"/>
    <w:rsid w:val="0096347D"/>
    <w:rsid w:val="00963D9E"/>
    <w:rsid w:val="009670B3"/>
    <w:rsid w:val="00967AC6"/>
    <w:rsid w:val="00972056"/>
    <w:rsid w:val="00980709"/>
    <w:rsid w:val="00982BA4"/>
    <w:rsid w:val="00991E2D"/>
    <w:rsid w:val="0099737B"/>
    <w:rsid w:val="009A0B1E"/>
    <w:rsid w:val="009A0D72"/>
    <w:rsid w:val="009A6DDA"/>
    <w:rsid w:val="009C1D44"/>
    <w:rsid w:val="009C4816"/>
    <w:rsid w:val="009D43C0"/>
    <w:rsid w:val="009E2965"/>
    <w:rsid w:val="009E7665"/>
    <w:rsid w:val="009F117F"/>
    <w:rsid w:val="00A039C4"/>
    <w:rsid w:val="00A0756C"/>
    <w:rsid w:val="00A1443F"/>
    <w:rsid w:val="00A15528"/>
    <w:rsid w:val="00A16DB9"/>
    <w:rsid w:val="00A176BA"/>
    <w:rsid w:val="00A21E9B"/>
    <w:rsid w:val="00A266DE"/>
    <w:rsid w:val="00A312BC"/>
    <w:rsid w:val="00A34176"/>
    <w:rsid w:val="00A351B6"/>
    <w:rsid w:val="00A37D7D"/>
    <w:rsid w:val="00A5734A"/>
    <w:rsid w:val="00A61D78"/>
    <w:rsid w:val="00A62828"/>
    <w:rsid w:val="00A63DF8"/>
    <w:rsid w:val="00A67B07"/>
    <w:rsid w:val="00A75B51"/>
    <w:rsid w:val="00A836D9"/>
    <w:rsid w:val="00A8444E"/>
    <w:rsid w:val="00A84D59"/>
    <w:rsid w:val="00A85E1F"/>
    <w:rsid w:val="00A87221"/>
    <w:rsid w:val="00A87772"/>
    <w:rsid w:val="00A92387"/>
    <w:rsid w:val="00AB1664"/>
    <w:rsid w:val="00AB2670"/>
    <w:rsid w:val="00AC27DC"/>
    <w:rsid w:val="00AC3832"/>
    <w:rsid w:val="00AC75D4"/>
    <w:rsid w:val="00AD1339"/>
    <w:rsid w:val="00AD6D2A"/>
    <w:rsid w:val="00AD775F"/>
    <w:rsid w:val="00AE51CD"/>
    <w:rsid w:val="00AF0CD1"/>
    <w:rsid w:val="00AF2FBC"/>
    <w:rsid w:val="00AF4F9A"/>
    <w:rsid w:val="00B02BFB"/>
    <w:rsid w:val="00B22818"/>
    <w:rsid w:val="00B274A3"/>
    <w:rsid w:val="00B324B6"/>
    <w:rsid w:val="00B462F3"/>
    <w:rsid w:val="00B503CB"/>
    <w:rsid w:val="00B50B43"/>
    <w:rsid w:val="00B6214F"/>
    <w:rsid w:val="00B767FC"/>
    <w:rsid w:val="00B77D85"/>
    <w:rsid w:val="00B8086D"/>
    <w:rsid w:val="00B821A8"/>
    <w:rsid w:val="00B824DA"/>
    <w:rsid w:val="00B8428A"/>
    <w:rsid w:val="00B843B0"/>
    <w:rsid w:val="00BA501A"/>
    <w:rsid w:val="00BA6BDB"/>
    <w:rsid w:val="00BB1B40"/>
    <w:rsid w:val="00BC16D8"/>
    <w:rsid w:val="00BC34DB"/>
    <w:rsid w:val="00BC6E38"/>
    <w:rsid w:val="00BD029E"/>
    <w:rsid w:val="00BD106B"/>
    <w:rsid w:val="00BD4A55"/>
    <w:rsid w:val="00BE1167"/>
    <w:rsid w:val="00BE716C"/>
    <w:rsid w:val="00BE79DE"/>
    <w:rsid w:val="00BF0588"/>
    <w:rsid w:val="00BF2AE8"/>
    <w:rsid w:val="00BF449E"/>
    <w:rsid w:val="00C00853"/>
    <w:rsid w:val="00C03E21"/>
    <w:rsid w:val="00C071F5"/>
    <w:rsid w:val="00C11079"/>
    <w:rsid w:val="00C11B11"/>
    <w:rsid w:val="00C13D16"/>
    <w:rsid w:val="00C13D52"/>
    <w:rsid w:val="00C20DC4"/>
    <w:rsid w:val="00C234D4"/>
    <w:rsid w:val="00C306A5"/>
    <w:rsid w:val="00C42658"/>
    <w:rsid w:val="00C65489"/>
    <w:rsid w:val="00C65D97"/>
    <w:rsid w:val="00C661B5"/>
    <w:rsid w:val="00C67F34"/>
    <w:rsid w:val="00C738E5"/>
    <w:rsid w:val="00C751A9"/>
    <w:rsid w:val="00C76C39"/>
    <w:rsid w:val="00C84087"/>
    <w:rsid w:val="00C95D25"/>
    <w:rsid w:val="00C97FEF"/>
    <w:rsid w:val="00CA2F89"/>
    <w:rsid w:val="00CB71BB"/>
    <w:rsid w:val="00CB7638"/>
    <w:rsid w:val="00CC1E3F"/>
    <w:rsid w:val="00CC6A8D"/>
    <w:rsid w:val="00CE1CCB"/>
    <w:rsid w:val="00CE4DAB"/>
    <w:rsid w:val="00CE6A1B"/>
    <w:rsid w:val="00CF69DA"/>
    <w:rsid w:val="00D0789B"/>
    <w:rsid w:val="00D15158"/>
    <w:rsid w:val="00D17469"/>
    <w:rsid w:val="00D20840"/>
    <w:rsid w:val="00D21048"/>
    <w:rsid w:val="00D266B9"/>
    <w:rsid w:val="00D27A4B"/>
    <w:rsid w:val="00D30FF3"/>
    <w:rsid w:val="00D402CA"/>
    <w:rsid w:val="00D4318D"/>
    <w:rsid w:val="00D44348"/>
    <w:rsid w:val="00D522B0"/>
    <w:rsid w:val="00D6226E"/>
    <w:rsid w:val="00D663FC"/>
    <w:rsid w:val="00D8181D"/>
    <w:rsid w:val="00D81B43"/>
    <w:rsid w:val="00D841D8"/>
    <w:rsid w:val="00D863FC"/>
    <w:rsid w:val="00D86CA3"/>
    <w:rsid w:val="00D90B9D"/>
    <w:rsid w:val="00D973D5"/>
    <w:rsid w:val="00DA3CD2"/>
    <w:rsid w:val="00DA49B4"/>
    <w:rsid w:val="00DB0BB4"/>
    <w:rsid w:val="00DB151D"/>
    <w:rsid w:val="00DC2464"/>
    <w:rsid w:val="00DC30C5"/>
    <w:rsid w:val="00DC55A5"/>
    <w:rsid w:val="00DC6A48"/>
    <w:rsid w:val="00DD01A2"/>
    <w:rsid w:val="00DD2AE5"/>
    <w:rsid w:val="00DE6BBC"/>
    <w:rsid w:val="00DF672F"/>
    <w:rsid w:val="00E00FEA"/>
    <w:rsid w:val="00E0241D"/>
    <w:rsid w:val="00E02E1A"/>
    <w:rsid w:val="00E03A3B"/>
    <w:rsid w:val="00E06926"/>
    <w:rsid w:val="00E20C37"/>
    <w:rsid w:val="00E2485A"/>
    <w:rsid w:val="00E26507"/>
    <w:rsid w:val="00E27724"/>
    <w:rsid w:val="00E314FD"/>
    <w:rsid w:val="00E32B44"/>
    <w:rsid w:val="00E35D82"/>
    <w:rsid w:val="00E40E8F"/>
    <w:rsid w:val="00E44228"/>
    <w:rsid w:val="00E47421"/>
    <w:rsid w:val="00E475FD"/>
    <w:rsid w:val="00E542D7"/>
    <w:rsid w:val="00E62C1C"/>
    <w:rsid w:val="00E64495"/>
    <w:rsid w:val="00E654FF"/>
    <w:rsid w:val="00E718EC"/>
    <w:rsid w:val="00E71DE2"/>
    <w:rsid w:val="00E82617"/>
    <w:rsid w:val="00EA03DD"/>
    <w:rsid w:val="00EA22F2"/>
    <w:rsid w:val="00EA2382"/>
    <w:rsid w:val="00EA4BD1"/>
    <w:rsid w:val="00EA4FA1"/>
    <w:rsid w:val="00EA5936"/>
    <w:rsid w:val="00EB4DDF"/>
    <w:rsid w:val="00EB55FD"/>
    <w:rsid w:val="00EB72B5"/>
    <w:rsid w:val="00ED4540"/>
    <w:rsid w:val="00EE74A2"/>
    <w:rsid w:val="00EF1E77"/>
    <w:rsid w:val="00EF631D"/>
    <w:rsid w:val="00F0535D"/>
    <w:rsid w:val="00F075E1"/>
    <w:rsid w:val="00F171E6"/>
    <w:rsid w:val="00F2238B"/>
    <w:rsid w:val="00F249F5"/>
    <w:rsid w:val="00F36FF8"/>
    <w:rsid w:val="00F37A30"/>
    <w:rsid w:val="00F456D6"/>
    <w:rsid w:val="00F45BA7"/>
    <w:rsid w:val="00F46657"/>
    <w:rsid w:val="00F51E22"/>
    <w:rsid w:val="00F56559"/>
    <w:rsid w:val="00F60AAB"/>
    <w:rsid w:val="00F70FB3"/>
    <w:rsid w:val="00F8431D"/>
    <w:rsid w:val="00F84B53"/>
    <w:rsid w:val="00F85584"/>
    <w:rsid w:val="00F95B43"/>
    <w:rsid w:val="00F96B68"/>
    <w:rsid w:val="00F970B6"/>
    <w:rsid w:val="00FA1622"/>
    <w:rsid w:val="00FA209D"/>
    <w:rsid w:val="00FB2E9F"/>
    <w:rsid w:val="00FB4B7F"/>
    <w:rsid w:val="00FC11BD"/>
    <w:rsid w:val="00FC2C4E"/>
    <w:rsid w:val="00FC342C"/>
    <w:rsid w:val="00FC3D86"/>
    <w:rsid w:val="00FC6C89"/>
    <w:rsid w:val="00FD430D"/>
    <w:rsid w:val="00FD6CFB"/>
    <w:rsid w:val="00FE29CF"/>
    <w:rsid w:val="00FF2F5D"/>
    <w:rsid w:val="00FF5758"/>
    <w:rsid w:val="04A32ACC"/>
    <w:rsid w:val="05491FEC"/>
    <w:rsid w:val="05E7C486"/>
    <w:rsid w:val="07F23C8B"/>
    <w:rsid w:val="080F5C61"/>
    <w:rsid w:val="0837D00E"/>
    <w:rsid w:val="0BBC8076"/>
    <w:rsid w:val="10212E11"/>
    <w:rsid w:val="117D0643"/>
    <w:rsid w:val="1184C7A9"/>
    <w:rsid w:val="14719FFE"/>
    <w:rsid w:val="1A2AEB8E"/>
    <w:rsid w:val="1C1B9B46"/>
    <w:rsid w:val="1DA96D4A"/>
    <w:rsid w:val="1DE67B10"/>
    <w:rsid w:val="1EC0F231"/>
    <w:rsid w:val="27539942"/>
    <w:rsid w:val="2B3E77B0"/>
    <w:rsid w:val="2E9CC7A9"/>
    <w:rsid w:val="2FF25FA2"/>
    <w:rsid w:val="310C2131"/>
    <w:rsid w:val="34B9FF65"/>
    <w:rsid w:val="34F2EDEE"/>
    <w:rsid w:val="3A1C649A"/>
    <w:rsid w:val="3AC2FA69"/>
    <w:rsid w:val="3B6CAFA2"/>
    <w:rsid w:val="3B6F21DF"/>
    <w:rsid w:val="3E0C9158"/>
    <w:rsid w:val="46A203F8"/>
    <w:rsid w:val="4881E341"/>
    <w:rsid w:val="4A94CBF1"/>
    <w:rsid w:val="4E3CDBE8"/>
    <w:rsid w:val="4F1238CD"/>
    <w:rsid w:val="4F95003E"/>
    <w:rsid w:val="508A9BEC"/>
    <w:rsid w:val="512C4BB0"/>
    <w:rsid w:val="5205888F"/>
    <w:rsid w:val="52F11E4F"/>
    <w:rsid w:val="54E7B222"/>
    <w:rsid w:val="5645B89A"/>
    <w:rsid w:val="579D2990"/>
    <w:rsid w:val="5C636F02"/>
    <w:rsid w:val="5CF55AFB"/>
    <w:rsid w:val="5F60CB53"/>
    <w:rsid w:val="6039A1E0"/>
    <w:rsid w:val="61932E03"/>
    <w:rsid w:val="66C54390"/>
    <w:rsid w:val="68A6ACE1"/>
    <w:rsid w:val="6E4C18E6"/>
    <w:rsid w:val="76989DD3"/>
    <w:rsid w:val="773E2347"/>
    <w:rsid w:val="78B75BE6"/>
    <w:rsid w:val="7942DB77"/>
    <w:rsid w:val="7CAE2CA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84401"/>
  <w15:chartTrackingRefBased/>
  <w15:docId w15:val="{83ADC858-75DC-4A5C-9E9D-05F680BC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H"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B7B"/>
    <w:rPr>
      <w:color w:val="0563C1" w:themeColor="hyperlink"/>
      <w:u w:val="single"/>
    </w:rPr>
  </w:style>
  <w:style w:type="character" w:styleId="UnresolvedMention">
    <w:name w:val="Unresolved Mention"/>
    <w:basedOn w:val="DefaultParagraphFont"/>
    <w:uiPriority w:val="99"/>
    <w:semiHidden/>
    <w:unhideWhenUsed/>
    <w:rsid w:val="00505B7B"/>
    <w:rPr>
      <w:color w:val="605E5C"/>
      <w:shd w:val="clear" w:color="auto" w:fill="E1DFDD"/>
    </w:rPr>
  </w:style>
  <w:style w:type="paragraph" w:styleId="Header">
    <w:name w:val="header"/>
    <w:basedOn w:val="Normal"/>
    <w:link w:val="HeaderChar"/>
    <w:uiPriority w:val="99"/>
    <w:unhideWhenUsed/>
    <w:rsid w:val="00505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B7B"/>
  </w:style>
  <w:style w:type="paragraph" w:styleId="Footer">
    <w:name w:val="footer"/>
    <w:basedOn w:val="Normal"/>
    <w:link w:val="FooterChar"/>
    <w:uiPriority w:val="99"/>
    <w:unhideWhenUsed/>
    <w:rsid w:val="00505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B7B"/>
  </w:style>
  <w:style w:type="paragraph" w:styleId="ListParagraph">
    <w:name w:val="List Paragraph"/>
    <w:basedOn w:val="Normal"/>
    <w:uiPriority w:val="34"/>
    <w:qFormat/>
    <w:rsid w:val="00630943"/>
    <w:pPr>
      <w:ind w:left="720"/>
      <w:contextualSpacing/>
    </w:pPr>
  </w:style>
  <w:style w:type="table" w:styleId="TableGrid">
    <w:name w:val="Table Grid"/>
    <w:basedOn w:val="TableNormal"/>
    <w:uiPriority w:val="39"/>
    <w:rsid w:val="004A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2C3D"/>
    <w:rPr>
      <w:color w:val="954F72" w:themeColor="followedHyperlink"/>
      <w:u w:val="single"/>
    </w:rPr>
  </w:style>
  <w:style w:type="paragraph" w:styleId="Revision">
    <w:name w:val="Revision"/>
    <w:hidden/>
    <w:uiPriority w:val="99"/>
    <w:semiHidden/>
    <w:rsid w:val="00D863FC"/>
    <w:pPr>
      <w:spacing w:after="0" w:line="240" w:lineRule="auto"/>
    </w:pPr>
  </w:style>
  <w:style w:type="paragraph" w:styleId="NormalWeb">
    <w:name w:val="Normal (Web)"/>
    <w:basedOn w:val="Normal"/>
    <w:uiPriority w:val="99"/>
    <w:semiHidden/>
    <w:unhideWhenUsed/>
    <w:rsid w:val="009439F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22437"/>
    <w:rPr>
      <w:sz w:val="16"/>
      <w:szCs w:val="16"/>
    </w:rPr>
  </w:style>
  <w:style w:type="paragraph" w:styleId="CommentText">
    <w:name w:val="annotation text"/>
    <w:basedOn w:val="Normal"/>
    <w:link w:val="CommentTextChar"/>
    <w:uiPriority w:val="99"/>
    <w:unhideWhenUsed/>
    <w:rsid w:val="00922437"/>
    <w:pPr>
      <w:spacing w:line="240" w:lineRule="auto"/>
    </w:pPr>
    <w:rPr>
      <w:sz w:val="20"/>
      <w:szCs w:val="20"/>
    </w:rPr>
  </w:style>
  <w:style w:type="character" w:customStyle="1" w:styleId="CommentTextChar">
    <w:name w:val="Comment Text Char"/>
    <w:basedOn w:val="DefaultParagraphFont"/>
    <w:link w:val="CommentText"/>
    <w:uiPriority w:val="99"/>
    <w:rsid w:val="00922437"/>
    <w:rPr>
      <w:sz w:val="20"/>
      <w:szCs w:val="20"/>
    </w:rPr>
  </w:style>
  <w:style w:type="paragraph" w:styleId="CommentSubject">
    <w:name w:val="annotation subject"/>
    <w:basedOn w:val="CommentText"/>
    <w:next w:val="CommentText"/>
    <w:link w:val="CommentSubjectChar"/>
    <w:uiPriority w:val="99"/>
    <w:semiHidden/>
    <w:unhideWhenUsed/>
    <w:rsid w:val="00922437"/>
    <w:rPr>
      <w:b/>
      <w:bCs/>
    </w:rPr>
  </w:style>
  <w:style w:type="character" w:customStyle="1" w:styleId="CommentSubjectChar">
    <w:name w:val="Comment Subject Char"/>
    <w:basedOn w:val="CommentTextChar"/>
    <w:link w:val="CommentSubject"/>
    <w:uiPriority w:val="99"/>
    <w:semiHidden/>
    <w:rsid w:val="009224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59078">
      <w:bodyDiv w:val="1"/>
      <w:marLeft w:val="0"/>
      <w:marRight w:val="0"/>
      <w:marTop w:val="0"/>
      <w:marBottom w:val="0"/>
      <w:divBdr>
        <w:top w:val="none" w:sz="0" w:space="0" w:color="auto"/>
        <w:left w:val="none" w:sz="0" w:space="0" w:color="auto"/>
        <w:bottom w:val="none" w:sz="0" w:space="0" w:color="auto"/>
        <w:right w:val="none" w:sz="0" w:space="0" w:color="auto"/>
      </w:divBdr>
      <w:divsChild>
        <w:div w:id="926889758">
          <w:marLeft w:val="547"/>
          <w:marRight w:val="0"/>
          <w:marTop w:val="0"/>
          <w:marBottom w:val="0"/>
          <w:divBdr>
            <w:top w:val="none" w:sz="0" w:space="0" w:color="auto"/>
            <w:left w:val="none" w:sz="0" w:space="0" w:color="auto"/>
            <w:bottom w:val="none" w:sz="0" w:space="0" w:color="auto"/>
            <w:right w:val="none" w:sz="0" w:space="0" w:color="auto"/>
          </w:divBdr>
        </w:div>
        <w:div w:id="1247611757">
          <w:marLeft w:val="547"/>
          <w:marRight w:val="0"/>
          <w:marTop w:val="0"/>
          <w:marBottom w:val="0"/>
          <w:divBdr>
            <w:top w:val="none" w:sz="0" w:space="0" w:color="auto"/>
            <w:left w:val="none" w:sz="0" w:space="0" w:color="auto"/>
            <w:bottom w:val="none" w:sz="0" w:space="0" w:color="auto"/>
            <w:right w:val="none" w:sz="0" w:space="0" w:color="auto"/>
          </w:divBdr>
        </w:div>
      </w:divsChild>
    </w:div>
    <w:div w:id="596209419">
      <w:bodyDiv w:val="1"/>
      <w:marLeft w:val="0"/>
      <w:marRight w:val="0"/>
      <w:marTop w:val="0"/>
      <w:marBottom w:val="0"/>
      <w:divBdr>
        <w:top w:val="none" w:sz="0" w:space="0" w:color="auto"/>
        <w:left w:val="none" w:sz="0" w:space="0" w:color="auto"/>
        <w:bottom w:val="none" w:sz="0" w:space="0" w:color="auto"/>
        <w:right w:val="none" w:sz="0" w:space="0" w:color="auto"/>
      </w:divBdr>
      <w:divsChild>
        <w:div w:id="628558499">
          <w:marLeft w:val="547"/>
          <w:marRight w:val="0"/>
          <w:marTop w:val="0"/>
          <w:marBottom w:val="0"/>
          <w:divBdr>
            <w:top w:val="none" w:sz="0" w:space="0" w:color="auto"/>
            <w:left w:val="none" w:sz="0" w:space="0" w:color="auto"/>
            <w:bottom w:val="none" w:sz="0" w:space="0" w:color="auto"/>
            <w:right w:val="none" w:sz="0" w:space="0" w:color="auto"/>
          </w:divBdr>
        </w:div>
        <w:div w:id="1045829856">
          <w:marLeft w:val="547"/>
          <w:marRight w:val="0"/>
          <w:marTop w:val="0"/>
          <w:marBottom w:val="0"/>
          <w:divBdr>
            <w:top w:val="none" w:sz="0" w:space="0" w:color="auto"/>
            <w:left w:val="none" w:sz="0" w:space="0" w:color="auto"/>
            <w:bottom w:val="none" w:sz="0" w:space="0" w:color="auto"/>
            <w:right w:val="none" w:sz="0" w:space="0" w:color="auto"/>
          </w:divBdr>
        </w:div>
      </w:divsChild>
    </w:div>
    <w:div w:id="843327132">
      <w:bodyDiv w:val="1"/>
      <w:marLeft w:val="0"/>
      <w:marRight w:val="0"/>
      <w:marTop w:val="0"/>
      <w:marBottom w:val="0"/>
      <w:divBdr>
        <w:top w:val="none" w:sz="0" w:space="0" w:color="auto"/>
        <w:left w:val="none" w:sz="0" w:space="0" w:color="auto"/>
        <w:bottom w:val="none" w:sz="0" w:space="0" w:color="auto"/>
        <w:right w:val="none" w:sz="0" w:space="0" w:color="auto"/>
      </w:divBdr>
    </w:div>
    <w:div w:id="1047295238">
      <w:bodyDiv w:val="1"/>
      <w:marLeft w:val="0"/>
      <w:marRight w:val="0"/>
      <w:marTop w:val="0"/>
      <w:marBottom w:val="0"/>
      <w:divBdr>
        <w:top w:val="none" w:sz="0" w:space="0" w:color="auto"/>
        <w:left w:val="none" w:sz="0" w:space="0" w:color="auto"/>
        <w:bottom w:val="none" w:sz="0" w:space="0" w:color="auto"/>
        <w:right w:val="none" w:sz="0" w:space="0" w:color="auto"/>
      </w:divBdr>
    </w:div>
    <w:div w:id="1091392971">
      <w:bodyDiv w:val="1"/>
      <w:marLeft w:val="0"/>
      <w:marRight w:val="0"/>
      <w:marTop w:val="0"/>
      <w:marBottom w:val="0"/>
      <w:divBdr>
        <w:top w:val="none" w:sz="0" w:space="0" w:color="auto"/>
        <w:left w:val="none" w:sz="0" w:space="0" w:color="auto"/>
        <w:bottom w:val="none" w:sz="0" w:space="0" w:color="auto"/>
        <w:right w:val="none" w:sz="0" w:space="0" w:color="auto"/>
      </w:divBdr>
    </w:div>
    <w:div w:id="1161848738">
      <w:bodyDiv w:val="1"/>
      <w:marLeft w:val="0"/>
      <w:marRight w:val="0"/>
      <w:marTop w:val="0"/>
      <w:marBottom w:val="0"/>
      <w:divBdr>
        <w:top w:val="none" w:sz="0" w:space="0" w:color="auto"/>
        <w:left w:val="none" w:sz="0" w:space="0" w:color="auto"/>
        <w:bottom w:val="none" w:sz="0" w:space="0" w:color="auto"/>
        <w:right w:val="none" w:sz="0" w:space="0" w:color="auto"/>
      </w:divBdr>
      <w:divsChild>
        <w:div w:id="347606329">
          <w:marLeft w:val="547"/>
          <w:marRight w:val="0"/>
          <w:marTop w:val="0"/>
          <w:marBottom w:val="0"/>
          <w:divBdr>
            <w:top w:val="none" w:sz="0" w:space="0" w:color="auto"/>
            <w:left w:val="none" w:sz="0" w:space="0" w:color="auto"/>
            <w:bottom w:val="none" w:sz="0" w:space="0" w:color="auto"/>
            <w:right w:val="none" w:sz="0" w:space="0" w:color="auto"/>
          </w:divBdr>
        </w:div>
        <w:div w:id="790781058">
          <w:marLeft w:val="547"/>
          <w:marRight w:val="0"/>
          <w:marTop w:val="0"/>
          <w:marBottom w:val="0"/>
          <w:divBdr>
            <w:top w:val="none" w:sz="0" w:space="0" w:color="auto"/>
            <w:left w:val="none" w:sz="0" w:space="0" w:color="auto"/>
            <w:bottom w:val="none" w:sz="0" w:space="0" w:color="auto"/>
            <w:right w:val="none" w:sz="0" w:space="0" w:color="auto"/>
          </w:divBdr>
        </w:div>
      </w:divsChild>
    </w:div>
    <w:div w:id="1221597676">
      <w:bodyDiv w:val="1"/>
      <w:marLeft w:val="0"/>
      <w:marRight w:val="0"/>
      <w:marTop w:val="0"/>
      <w:marBottom w:val="0"/>
      <w:divBdr>
        <w:top w:val="none" w:sz="0" w:space="0" w:color="auto"/>
        <w:left w:val="none" w:sz="0" w:space="0" w:color="auto"/>
        <w:bottom w:val="none" w:sz="0" w:space="0" w:color="auto"/>
        <w:right w:val="none" w:sz="0" w:space="0" w:color="auto"/>
      </w:divBdr>
    </w:div>
    <w:div w:id="1329678076">
      <w:bodyDiv w:val="1"/>
      <w:marLeft w:val="0"/>
      <w:marRight w:val="0"/>
      <w:marTop w:val="0"/>
      <w:marBottom w:val="0"/>
      <w:divBdr>
        <w:top w:val="none" w:sz="0" w:space="0" w:color="auto"/>
        <w:left w:val="none" w:sz="0" w:space="0" w:color="auto"/>
        <w:bottom w:val="none" w:sz="0" w:space="0" w:color="auto"/>
        <w:right w:val="none" w:sz="0" w:space="0" w:color="auto"/>
      </w:divBdr>
    </w:div>
    <w:div w:id="1590696307">
      <w:bodyDiv w:val="1"/>
      <w:marLeft w:val="0"/>
      <w:marRight w:val="0"/>
      <w:marTop w:val="0"/>
      <w:marBottom w:val="0"/>
      <w:divBdr>
        <w:top w:val="none" w:sz="0" w:space="0" w:color="auto"/>
        <w:left w:val="none" w:sz="0" w:space="0" w:color="auto"/>
        <w:bottom w:val="none" w:sz="0" w:space="0" w:color="auto"/>
        <w:right w:val="none" w:sz="0" w:space="0" w:color="auto"/>
      </w:divBdr>
    </w:div>
    <w:div w:id="1735657481">
      <w:bodyDiv w:val="1"/>
      <w:marLeft w:val="0"/>
      <w:marRight w:val="0"/>
      <w:marTop w:val="0"/>
      <w:marBottom w:val="0"/>
      <w:divBdr>
        <w:top w:val="none" w:sz="0" w:space="0" w:color="auto"/>
        <w:left w:val="none" w:sz="0" w:space="0" w:color="auto"/>
        <w:bottom w:val="none" w:sz="0" w:space="0" w:color="auto"/>
        <w:right w:val="none" w:sz="0" w:space="0" w:color="auto"/>
      </w:divBdr>
    </w:div>
    <w:div w:id="210267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intgovforum.org/en/content/igf-2025-call-for-thematic-inpu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tgovforum.org/en/content/igf-2026-suggestions-2025-stocktak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3FDC3A-15EA-415A-84D6-663C59A737E4}" type="doc">
      <dgm:prSet loTypeId="urn:microsoft.com/office/officeart/2005/8/layout/bProcess4" loCatId="process" qsTypeId="urn:microsoft.com/office/officeart/2005/8/quickstyle/simple1" qsCatId="simple" csTypeId="urn:microsoft.com/office/officeart/2005/8/colors/accent1_1" csCatId="accent1" phldr="1"/>
      <dgm:spPr/>
      <dgm:t>
        <a:bodyPr/>
        <a:lstStyle/>
        <a:p>
          <a:endParaRPr lang="fr-CH"/>
        </a:p>
      </dgm:t>
    </dgm:pt>
    <dgm:pt modelId="{1D2EC7E2-E14D-4230-B915-2A8576DA40B3}">
      <dgm:prSet phldrT="[Text]" custT="1"/>
      <dgm:spPr/>
      <dgm:t>
        <a:bodyPr/>
        <a:lstStyle/>
        <a:p>
          <a:r>
            <a:rPr lang="en-US" sz="900" b="1" u="none" baseline="0">
              <a:latin typeface="Roboto" pitchFamily="2" charset="0"/>
              <a:ea typeface="Roboto" pitchFamily="2" charset="0"/>
            </a:rPr>
            <a:t>Announcement of the IGF 2026 MAG</a:t>
          </a:r>
          <a:endParaRPr lang="en-US" sz="900" b="0" u="none">
            <a:latin typeface="Roboto" pitchFamily="2" charset="0"/>
            <a:ea typeface="Roboto" pitchFamily="2" charset="0"/>
          </a:endParaRPr>
        </a:p>
        <a:p>
          <a:r>
            <a:rPr lang="en-US" sz="800" b="0" u="none" baseline="0">
              <a:latin typeface="Roboto" pitchFamily="2" charset="0"/>
              <a:ea typeface="Roboto" pitchFamily="2" charset="0"/>
            </a:rPr>
            <a:t>18 May 2026</a:t>
          </a:r>
          <a:endParaRPr lang="fr-CH" sz="800" b="0">
            <a:latin typeface="Roboto" pitchFamily="2" charset="0"/>
            <a:ea typeface="Roboto" pitchFamily="2" charset="0"/>
          </a:endParaRPr>
        </a:p>
      </dgm:t>
    </dgm:pt>
    <dgm:pt modelId="{2FDA68A7-994D-4CD2-B93A-5A06380236F9}" type="parTrans" cxnId="{60E1A2C4-8F1F-4B7B-9FB5-456278C3D725}">
      <dgm:prSet/>
      <dgm:spPr/>
      <dgm:t>
        <a:bodyPr/>
        <a:lstStyle/>
        <a:p>
          <a:endParaRPr lang="fr-CH" sz="1200">
            <a:latin typeface="Roboto" pitchFamily="2" charset="0"/>
            <a:ea typeface="Roboto" pitchFamily="2" charset="0"/>
          </a:endParaRPr>
        </a:p>
      </dgm:t>
    </dgm:pt>
    <dgm:pt modelId="{C4BA5D4F-4F36-4B79-8FBC-8DC1ABD187EB}" type="sibTrans" cxnId="{60E1A2C4-8F1F-4B7B-9FB5-456278C3D725}">
      <dgm:prSet/>
      <dgm:spPr/>
      <dgm:t>
        <a:bodyPr/>
        <a:lstStyle/>
        <a:p>
          <a:endParaRPr lang="fr-CH" sz="1200">
            <a:latin typeface="Roboto" pitchFamily="2" charset="0"/>
            <a:ea typeface="Roboto" pitchFamily="2" charset="0"/>
          </a:endParaRPr>
        </a:p>
      </dgm:t>
    </dgm:pt>
    <dgm:pt modelId="{9B93CB68-BC78-4D34-A9F4-8F195F34606F}">
      <dgm:prSet phldrT="[Text]" custT="1"/>
      <dgm:spPr/>
      <dgm:t>
        <a:bodyPr/>
        <a:lstStyle/>
        <a:p>
          <a:r>
            <a:rPr lang="en-US" sz="900" b="1">
              <a:latin typeface="Roboto" pitchFamily="2" charset="0"/>
              <a:ea typeface="Roboto" pitchFamily="2" charset="0"/>
            </a:rPr>
            <a:t>First, Second, Third virtual MAG meeting</a:t>
          </a:r>
        </a:p>
        <a:p>
          <a:r>
            <a:rPr lang="en-US" sz="800" b="0" u="none">
              <a:latin typeface="Roboto" pitchFamily="2" charset="0"/>
              <a:ea typeface="Roboto" pitchFamily="2" charset="0"/>
            </a:rPr>
            <a:t>27 May &amp; 3, 17 Jun 2026</a:t>
          </a:r>
          <a:endParaRPr lang="fr-CH" sz="800" b="0">
            <a:latin typeface="Roboto" pitchFamily="2" charset="0"/>
            <a:ea typeface="Roboto" pitchFamily="2" charset="0"/>
          </a:endParaRPr>
        </a:p>
      </dgm:t>
    </dgm:pt>
    <dgm:pt modelId="{321BB4EB-3F26-4AE3-8BD4-F858DCB65F8A}" type="parTrans" cxnId="{6E8E4BD2-105E-4887-8A85-03826611CCC4}">
      <dgm:prSet/>
      <dgm:spPr/>
      <dgm:t>
        <a:bodyPr/>
        <a:lstStyle/>
        <a:p>
          <a:endParaRPr lang="fr-CH" sz="1200">
            <a:latin typeface="Roboto" pitchFamily="2" charset="0"/>
            <a:ea typeface="Roboto" pitchFamily="2" charset="0"/>
          </a:endParaRPr>
        </a:p>
      </dgm:t>
    </dgm:pt>
    <dgm:pt modelId="{3496DAF5-8403-44F6-91B6-E9FE547AF603}" type="sibTrans" cxnId="{6E8E4BD2-105E-4887-8A85-03826611CCC4}">
      <dgm:prSet/>
      <dgm:spPr/>
      <dgm:t>
        <a:bodyPr/>
        <a:lstStyle/>
        <a:p>
          <a:endParaRPr lang="fr-CH" sz="1200">
            <a:latin typeface="Roboto" pitchFamily="2" charset="0"/>
            <a:ea typeface="Roboto" pitchFamily="2" charset="0"/>
          </a:endParaRPr>
        </a:p>
      </dgm:t>
    </dgm:pt>
    <dgm:pt modelId="{A415A36B-5429-4CE8-8DD5-97A127E6ABB4}">
      <dgm:prSet phldrT="[Text]" custT="1"/>
      <dgm:spPr/>
      <dgm:t>
        <a:bodyPr/>
        <a:lstStyle/>
        <a:p>
          <a:r>
            <a:rPr lang="en-US" sz="900" b="1">
              <a:latin typeface="Roboto" pitchFamily="2" charset="0"/>
              <a:ea typeface="Roboto" pitchFamily="2" charset="0"/>
            </a:rPr>
            <a:t>1st IGF Open Consultations and MAG Meeting </a:t>
          </a:r>
        </a:p>
        <a:p>
          <a:r>
            <a:rPr lang="en-US" sz="800" b="0" u="none">
              <a:latin typeface="Roboto" pitchFamily="2" charset="0"/>
              <a:ea typeface="Roboto" pitchFamily="2" charset="0"/>
            </a:rPr>
            <a:t>24 - 26 Jun 2026</a:t>
          </a:r>
        </a:p>
        <a:p>
          <a:r>
            <a:rPr lang="en-US" sz="800" b="1">
              <a:latin typeface="Roboto" pitchFamily="2" charset="0"/>
              <a:ea typeface="Roboto" pitchFamily="2" charset="0"/>
            </a:rPr>
            <a:t>Nairobi, Kenya</a:t>
          </a:r>
        </a:p>
      </dgm:t>
    </dgm:pt>
    <dgm:pt modelId="{AC10435C-AB3B-4987-8EDB-832F8EBDDE96}" type="parTrans" cxnId="{871B141E-1C33-4BA3-AA95-DDB2011C5357}">
      <dgm:prSet/>
      <dgm:spPr/>
      <dgm:t>
        <a:bodyPr/>
        <a:lstStyle/>
        <a:p>
          <a:endParaRPr lang="fr-CH" sz="1200">
            <a:latin typeface="Roboto" pitchFamily="2" charset="0"/>
            <a:ea typeface="Roboto" pitchFamily="2" charset="0"/>
          </a:endParaRPr>
        </a:p>
      </dgm:t>
    </dgm:pt>
    <dgm:pt modelId="{5DE3408A-94C0-4BA5-89D0-D4AEB890D509}" type="sibTrans" cxnId="{871B141E-1C33-4BA3-AA95-DDB2011C5357}">
      <dgm:prSet/>
      <dgm:spPr/>
      <dgm:t>
        <a:bodyPr/>
        <a:lstStyle/>
        <a:p>
          <a:endParaRPr lang="fr-CH" sz="1200">
            <a:latin typeface="Roboto" pitchFamily="2" charset="0"/>
            <a:ea typeface="Roboto" pitchFamily="2" charset="0"/>
          </a:endParaRPr>
        </a:p>
      </dgm:t>
    </dgm:pt>
    <dgm:pt modelId="{3CA71312-1990-403C-B54E-AC01536ECA7B}">
      <dgm:prSet phldrT="[Text]" custT="1"/>
      <dgm:spPr/>
      <dgm:t>
        <a:bodyPr/>
        <a:lstStyle/>
        <a:p>
          <a:r>
            <a:rPr lang="en-US" sz="900" b="1">
              <a:latin typeface="Roboto" pitchFamily="2" charset="0"/>
              <a:ea typeface="Roboto" pitchFamily="2" charset="0"/>
            </a:rPr>
            <a:t>Call for sessions, for village booths, for remote hubs</a:t>
          </a:r>
        </a:p>
        <a:p>
          <a:r>
            <a:rPr lang="en-US" sz="800" b="0" u="none">
              <a:latin typeface="Roboto" pitchFamily="2" charset="0"/>
              <a:ea typeface="Roboto" pitchFamily="2" charset="0"/>
            </a:rPr>
            <a:t>29 Jun - 31 Jul 2026</a:t>
          </a:r>
          <a:endParaRPr lang="en-US" sz="900" b="1">
            <a:latin typeface="Roboto" pitchFamily="2" charset="0"/>
            <a:ea typeface="Roboto" pitchFamily="2" charset="0"/>
          </a:endParaRPr>
        </a:p>
      </dgm:t>
    </dgm:pt>
    <dgm:pt modelId="{BEBD77CA-DF90-4887-B648-E35E60AB3BCC}" type="parTrans" cxnId="{1F94D7FB-C9CD-4660-81D5-C80439423A8B}">
      <dgm:prSet/>
      <dgm:spPr/>
      <dgm:t>
        <a:bodyPr/>
        <a:lstStyle/>
        <a:p>
          <a:endParaRPr lang="fr-CH" sz="1200">
            <a:latin typeface="Roboto" pitchFamily="2" charset="0"/>
            <a:ea typeface="Roboto" pitchFamily="2" charset="0"/>
          </a:endParaRPr>
        </a:p>
      </dgm:t>
    </dgm:pt>
    <dgm:pt modelId="{70B36C9C-5D7B-414A-B1DF-2A145D1902B8}" type="sibTrans" cxnId="{1F94D7FB-C9CD-4660-81D5-C80439423A8B}">
      <dgm:prSet/>
      <dgm:spPr/>
      <dgm:t>
        <a:bodyPr/>
        <a:lstStyle/>
        <a:p>
          <a:endParaRPr lang="fr-CH" sz="1200">
            <a:latin typeface="Roboto" pitchFamily="2" charset="0"/>
            <a:ea typeface="Roboto" pitchFamily="2" charset="0"/>
          </a:endParaRPr>
        </a:p>
      </dgm:t>
    </dgm:pt>
    <dgm:pt modelId="{3876CAF7-1A9D-4846-A252-969D560FCEA8}">
      <dgm:prSet phldrT="[Text]" custT="1"/>
      <dgm:spPr/>
      <dgm:t>
        <a:bodyPr/>
        <a:lstStyle/>
        <a:p>
          <a:r>
            <a:rPr lang="en-US" sz="800" b="1">
              <a:latin typeface="Roboto" pitchFamily="2" charset="0"/>
              <a:ea typeface="Roboto" pitchFamily="2" charset="0"/>
            </a:rPr>
            <a:t>Launch of the MAG-approved Intersessional Policy Work</a:t>
          </a:r>
        </a:p>
        <a:p>
          <a:r>
            <a:rPr lang="en-US" sz="800" b="0">
              <a:latin typeface="Roboto" pitchFamily="2" charset="0"/>
              <a:ea typeface="Roboto" pitchFamily="2" charset="0"/>
            </a:rPr>
            <a:t>Jun 2026</a:t>
          </a:r>
          <a:endParaRPr lang="fr-CH" sz="800" b="0">
            <a:latin typeface="Roboto" pitchFamily="2" charset="0"/>
            <a:ea typeface="Roboto" pitchFamily="2" charset="0"/>
          </a:endParaRPr>
        </a:p>
      </dgm:t>
    </dgm:pt>
    <dgm:pt modelId="{E8AD6DDD-EECD-475B-B3CC-1BB64B57AECA}" type="parTrans" cxnId="{EDCD007F-BD28-4FD1-AB38-459D2F20CDEC}">
      <dgm:prSet/>
      <dgm:spPr/>
      <dgm:t>
        <a:bodyPr/>
        <a:lstStyle/>
        <a:p>
          <a:endParaRPr lang="fr-CH" sz="1200">
            <a:latin typeface="Roboto" pitchFamily="2" charset="0"/>
            <a:ea typeface="Roboto" pitchFamily="2" charset="0"/>
          </a:endParaRPr>
        </a:p>
      </dgm:t>
    </dgm:pt>
    <dgm:pt modelId="{FC20BFFB-E389-48D7-A625-4AF2E80AD336}" type="sibTrans" cxnId="{EDCD007F-BD28-4FD1-AB38-459D2F20CDEC}">
      <dgm:prSet/>
      <dgm:spPr/>
      <dgm:t>
        <a:bodyPr/>
        <a:lstStyle/>
        <a:p>
          <a:endParaRPr lang="fr-CH" sz="1200">
            <a:latin typeface="Roboto" pitchFamily="2" charset="0"/>
            <a:ea typeface="Roboto" pitchFamily="2" charset="0"/>
          </a:endParaRPr>
        </a:p>
      </dgm:t>
    </dgm:pt>
    <dgm:pt modelId="{FAA18879-6D75-4A76-B8C2-1CD7DE32C997}">
      <dgm:prSet phldrT="[Text]" custT="1"/>
      <dgm:spPr/>
      <dgm:t>
        <a:bodyPr/>
        <a:lstStyle/>
        <a:p>
          <a:r>
            <a:rPr lang="en-US" sz="900" b="1">
              <a:latin typeface="Roboto" pitchFamily="2" charset="0"/>
              <a:ea typeface="Roboto" pitchFamily="2" charset="0"/>
            </a:rPr>
            <a:t>Registration for IGF 2026</a:t>
          </a:r>
        </a:p>
        <a:p>
          <a:r>
            <a:rPr lang="en-US" sz="800" b="0" u="none">
              <a:latin typeface="Roboto" pitchFamily="2" charset="0"/>
              <a:ea typeface="Roboto" pitchFamily="2" charset="0"/>
            </a:rPr>
            <a:t>20 Jul 2026</a:t>
          </a:r>
          <a:endParaRPr lang="en-GB" sz="800" b="1" u="none">
            <a:latin typeface="Roboto" pitchFamily="2" charset="0"/>
            <a:ea typeface="Roboto" pitchFamily="2" charset="0"/>
          </a:endParaRPr>
        </a:p>
      </dgm:t>
    </dgm:pt>
    <dgm:pt modelId="{845BFC9A-ADD5-486D-AB0A-D37A973FC860}" type="parTrans" cxnId="{57D56B2C-BE34-4EC6-A51F-DC9675518733}">
      <dgm:prSet/>
      <dgm:spPr/>
      <dgm:t>
        <a:bodyPr/>
        <a:lstStyle/>
        <a:p>
          <a:endParaRPr lang="fr-CH" sz="1200">
            <a:latin typeface="Roboto" pitchFamily="2" charset="0"/>
            <a:ea typeface="Roboto" pitchFamily="2" charset="0"/>
          </a:endParaRPr>
        </a:p>
      </dgm:t>
    </dgm:pt>
    <dgm:pt modelId="{A80A22DB-4E95-4595-A4B7-722EB7684646}" type="sibTrans" cxnId="{57D56B2C-BE34-4EC6-A51F-DC9675518733}">
      <dgm:prSet/>
      <dgm:spPr/>
      <dgm:t>
        <a:bodyPr/>
        <a:lstStyle/>
        <a:p>
          <a:endParaRPr lang="fr-CH" sz="1200">
            <a:latin typeface="Roboto" pitchFamily="2" charset="0"/>
            <a:ea typeface="Roboto" pitchFamily="2" charset="0"/>
          </a:endParaRPr>
        </a:p>
      </dgm:t>
    </dgm:pt>
    <dgm:pt modelId="{F5D6611A-B96B-4EAD-8A08-8C0426977EBE}">
      <dgm:prSet phldrT="[Text]" custT="1"/>
      <dgm:spPr/>
      <dgm:t>
        <a:bodyPr/>
        <a:lstStyle/>
        <a:p>
          <a:r>
            <a:rPr lang="en-GB" sz="900" b="1" u="none">
              <a:latin typeface="Roboto" pitchFamily="2" charset="0"/>
              <a:ea typeface="Roboto" pitchFamily="2" charset="0"/>
            </a:rPr>
            <a:t>Workshops and Other Sessions Evaluations</a:t>
          </a:r>
        </a:p>
        <a:p>
          <a:r>
            <a:rPr lang="en-GB" sz="800" b="0" u="none">
              <a:latin typeface="Roboto" pitchFamily="2" charset="0"/>
              <a:ea typeface="Roboto" pitchFamily="2" charset="0"/>
            </a:rPr>
            <a:t>5 - 28 Aug 2026</a:t>
          </a:r>
          <a:endParaRPr lang="fr-CH" sz="800" b="0">
            <a:latin typeface="Roboto" pitchFamily="2" charset="0"/>
            <a:ea typeface="Roboto" pitchFamily="2" charset="0"/>
          </a:endParaRPr>
        </a:p>
      </dgm:t>
    </dgm:pt>
    <dgm:pt modelId="{9591FFBC-1F85-4C9B-A6E6-AA3B6A52F555}" type="parTrans" cxnId="{34225C6E-D8CB-4E01-A9F6-62B07B49D94B}">
      <dgm:prSet/>
      <dgm:spPr/>
      <dgm:t>
        <a:bodyPr/>
        <a:lstStyle/>
        <a:p>
          <a:endParaRPr lang="fr-CH" sz="1200">
            <a:latin typeface="Roboto" pitchFamily="2" charset="0"/>
            <a:ea typeface="Roboto" pitchFamily="2" charset="0"/>
          </a:endParaRPr>
        </a:p>
      </dgm:t>
    </dgm:pt>
    <dgm:pt modelId="{C276B2AB-18E8-4BFC-9DAF-D6F2C0D14CEE}" type="sibTrans" cxnId="{34225C6E-D8CB-4E01-A9F6-62B07B49D94B}">
      <dgm:prSet/>
      <dgm:spPr/>
      <dgm:t>
        <a:bodyPr/>
        <a:lstStyle/>
        <a:p>
          <a:endParaRPr lang="fr-CH" sz="1200">
            <a:latin typeface="Roboto" pitchFamily="2" charset="0"/>
            <a:ea typeface="Roboto" pitchFamily="2" charset="0"/>
          </a:endParaRPr>
        </a:p>
      </dgm:t>
    </dgm:pt>
    <dgm:pt modelId="{A6752FF1-FDBB-43E1-AA2B-AE3DAFAE28CC}">
      <dgm:prSet phldrT="[Text]" custT="1"/>
      <dgm:spPr/>
      <dgm:t>
        <a:bodyPr/>
        <a:lstStyle/>
        <a:p>
          <a:r>
            <a:rPr lang="en-US" sz="900" b="1">
              <a:latin typeface="Roboto" pitchFamily="2" charset="0"/>
              <a:ea typeface="Roboto" pitchFamily="2" charset="0"/>
            </a:rPr>
            <a:t>2nd IGF Open Consultations and MAG Meeting</a:t>
          </a:r>
          <a:endParaRPr lang="en-US" sz="900" b="0">
            <a:latin typeface="Roboto" pitchFamily="2" charset="0"/>
            <a:ea typeface="Roboto" pitchFamily="2" charset="0"/>
          </a:endParaRPr>
        </a:p>
        <a:p>
          <a:r>
            <a:rPr lang="en-US" sz="800" b="0" u="none">
              <a:latin typeface="Roboto" pitchFamily="2" charset="0"/>
              <a:ea typeface="Roboto" pitchFamily="2" charset="0"/>
            </a:rPr>
            <a:t>7 - 9 Sep 2026 (TBC)</a:t>
          </a:r>
        </a:p>
        <a:p>
          <a:r>
            <a:rPr lang="en-US" sz="800" b="1" u="none">
              <a:latin typeface="Roboto" pitchFamily="2" charset="0"/>
              <a:ea typeface="Roboto" pitchFamily="2" charset="0"/>
            </a:rPr>
            <a:t>Geneva, Switzerland</a:t>
          </a:r>
          <a:endParaRPr lang="fr-CH" sz="600" b="1">
            <a:latin typeface="Roboto" pitchFamily="2" charset="0"/>
            <a:ea typeface="Roboto" pitchFamily="2" charset="0"/>
          </a:endParaRPr>
        </a:p>
      </dgm:t>
    </dgm:pt>
    <dgm:pt modelId="{4C75835F-EE21-4912-B169-E3EA00308E4D}" type="parTrans" cxnId="{EFFF475D-FAFE-4876-9D99-A43C56200D59}">
      <dgm:prSet/>
      <dgm:spPr/>
      <dgm:t>
        <a:bodyPr/>
        <a:lstStyle/>
        <a:p>
          <a:endParaRPr lang="fr-CH" sz="1200">
            <a:latin typeface="Roboto" pitchFamily="2" charset="0"/>
            <a:ea typeface="Roboto" pitchFamily="2" charset="0"/>
          </a:endParaRPr>
        </a:p>
      </dgm:t>
    </dgm:pt>
    <dgm:pt modelId="{D2C52803-1042-47D5-9749-293EFD94D8BA}" type="sibTrans" cxnId="{EFFF475D-FAFE-4876-9D99-A43C56200D59}">
      <dgm:prSet/>
      <dgm:spPr/>
      <dgm:t>
        <a:bodyPr/>
        <a:lstStyle/>
        <a:p>
          <a:endParaRPr lang="fr-CH" sz="1200">
            <a:latin typeface="Roboto" pitchFamily="2" charset="0"/>
            <a:ea typeface="Roboto" pitchFamily="2" charset="0"/>
          </a:endParaRPr>
        </a:p>
      </dgm:t>
    </dgm:pt>
    <dgm:pt modelId="{4A8CD0AD-0C98-4E44-94DB-480A1B575B5F}">
      <dgm:prSet phldrT="[Text]" custT="1"/>
      <dgm:spPr/>
      <dgm:t>
        <a:bodyPr/>
        <a:lstStyle/>
        <a:p>
          <a:r>
            <a:rPr lang="en-US" sz="900" b="1">
              <a:latin typeface="Roboto" pitchFamily="2" charset="0"/>
              <a:ea typeface="Roboto" pitchFamily="2" charset="0"/>
            </a:rPr>
            <a:t>Drafting of the IGF 2026 Schedule and Village Plan</a:t>
          </a:r>
        </a:p>
        <a:p>
          <a:r>
            <a:rPr lang="en-US" sz="800" b="0" u="none">
              <a:latin typeface="Roboto" pitchFamily="2" charset="0"/>
              <a:ea typeface="Roboto" pitchFamily="2" charset="0"/>
            </a:rPr>
            <a:t>By 18 Sep 2026</a:t>
          </a:r>
          <a:endParaRPr lang="fr-CH" sz="800" b="0">
            <a:latin typeface="Roboto" pitchFamily="2" charset="0"/>
            <a:ea typeface="Roboto" pitchFamily="2" charset="0"/>
          </a:endParaRPr>
        </a:p>
      </dgm:t>
    </dgm:pt>
    <dgm:pt modelId="{2BD56811-88B3-480F-AEF7-5135EE078BF8}" type="parTrans" cxnId="{82492724-F2B9-42FE-987F-AB62BAE71008}">
      <dgm:prSet/>
      <dgm:spPr/>
      <dgm:t>
        <a:bodyPr/>
        <a:lstStyle/>
        <a:p>
          <a:endParaRPr lang="fr-CH" sz="1200">
            <a:latin typeface="Roboto" pitchFamily="2" charset="0"/>
            <a:ea typeface="Roboto" pitchFamily="2" charset="0"/>
          </a:endParaRPr>
        </a:p>
      </dgm:t>
    </dgm:pt>
    <dgm:pt modelId="{01E9ED01-0C25-4275-8ADA-354A6DDF61FE}" type="sibTrans" cxnId="{82492724-F2B9-42FE-987F-AB62BAE71008}">
      <dgm:prSet/>
      <dgm:spPr/>
      <dgm:t>
        <a:bodyPr/>
        <a:lstStyle/>
        <a:p>
          <a:endParaRPr lang="fr-CH" sz="1200">
            <a:latin typeface="Roboto" pitchFamily="2" charset="0"/>
            <a:ea typeface="Roboto" pitchFamily="2" charset="0"/>
          </a:endParaRPr>
        </a:p>
      </dgm:t>
    </dgm:pt>
    <dgm:pt modelId="{05D30140-7C8F-421C-BD01-167569841AF5}">
      <dgm:prSet phldrT="[Text]" custT="1"/>
      <dgm:spPr/>
      <dgm:t>
        <a:bodyPr/>
        <a:lstStyle/>
        <a:p>
          <a:r>
            <a:rPr lang="en-US" sz="900" b="1">
              <a:latin typeface="Roboto" pitchFamily="2" charset="0"/>
              <a:ea typeface="Roboto" pitchFamily="2" charset="0"/>
            </a:rPr>
            <a:t>Publicizing Bilateral Meeting Request System</a:t>
          </a:r>
        </a:p>
        <a:p>
          <a:r>
            <a:rPr lang="en-US" sz="800" b="0" u="none">
              <a:latin typeface="Roboto" pitchFamily="2" charset="0"/>
              <a:ea typeface="Roboto" pitchFamily="2" charset="0"/>
            </a:rPr>
            <a:t>9 Nov 2026</a:t>
          </a:r>
          <a:endParaRPr lang="fr-CH" sz="800">
            <a:latin typeface="Roboto" pitchFamily="2" charset="0"/>
            <a:ea typeface="Roboto" pitchFamily="2" charset="0"/>
          </a:endParaRPr>
        </a:p>
      </dgm:t>
    </dgm:pt>
    <dgm:pt modelId="{993B72AC-CB78-4EAD-93D1-A2E684EE7B1A}" type="parTrans" cxnId="{2918B375-E3B6-4050-A323-47D5DF1E7B2F}">
      <dgm:prSet/>
      <dgm:spPr/>
      <dgm:t>
        <a:bodyPr/>
        <a:lstStyle/>
        <a:p>
          <a:endParaRPr lang="fr-CH" sz="1200">
            <a:latin typeface="Roboto" pitchFamily="2" charset="0"/>
            <a:ea typeface="Roboto" pitchFamily="2" charset="0"/>
          </a:endParaRPr>
        </a:p>
      </dgm:t>
    </dgm:pt>
    <dgm:pt modelId="{CF60E4FE-5970-4125-B3BB-17094626CDE2}" type="sibTrans" cxnId="{2918B375-E3B6-4050-A323-47D5DF1E7B2F}">
      <dgm:prSet/>
      <dgm:spPr/>
      <dgm:t>
        <a:bodyPr/>
        <a:lstStyle/>
        <a:p>
          <a:endParaRPr lang="fr-CH" sz="1200">
            <a:latin typeface="Roboto" pitchFamily="2" charset="0"/>
            <a:ea typeface="Roboto" pitchFamily="2" charset="0"/>
          </a:endParaRPr>
        </a:p>
      </dgm:t>
    </dgm:pt>
    <dgm:pt modelId="{1A273438-C966-41B0-8049-0E8DDC24A516}">
      <dgm:prSet phldrT="[Text]" custT="1"/>
      <dgm:spPr/>
      <dgm:t>
        <a:bodyPr/>
        <a:lstStyle/>
        <a:p>
          <a:r>
            <a:rPr lang="en-US" sz="900" b="1">
              <a:latin typeface="Roboto" pitchFamily="2" charset="0"/>
              <a:ea typeface="Roboto" pitchFamily="2" charset="0"/>
            </a:rPr>
            <a:t>IGF 2026</a:t>
          </a:r>
        </a:p>
        <a:p>
          <a:r>
            <a:rPr lang="en-US" sz="800">
              <a:latin typeface="Roboto" pitchFamily="2" charset="0"/>
              <a:ea typeface="Roboto" pitchFamily="2" charset="0"/>
            </a:rPr>
            <a:t>14 - 18 Dec 2026</a:t>
          </a:r>
        </a:p>
        <a:p>
          <a:r>
            <a:rPr lang="en-US" sz="800" b="1">
              <a:latin typeface="Roboto" pitchFamily="2" charset="0"/>
              <a:ea typeface="Roboto" pitchFamily="2" charset="0"/>
            </a:rPr>
            <a:t>Nairobi, Kenya</a:t>
          </a:r>
          <a:endParaRPr lang="fr-CH" sz="800" b="0">
            <a:latin typeface="Roboto" pitchFamily="2" charset="0"/>
            <a:ea typeface="Roboto" pitchFamily="2" charset="0"/>
          </a:endParaRPr>
        </a:p>
      </dgm:t>
    </dgm:pt>
    <dgm:pt modelId="{1E40E76D-CB6B-4769-B345-06FA3CE7F1C0}" type="parTrans" cxnId="{E9EC1968-39F0-4BD3-927D-67333C17A97F}">
      <dgm:prSet/>
      <dgm:spPr/>
      <dgm:t>
        <a:bodyPr/>
        <a:lstStyle/>
        <a:p>
          <a:endParaRPr lang="fr-CH" sz="1200">
            <a:latin typeface="Roboto" pitchFamily="2" charset="0"/>
            <a:ea typeface="Roboto" pitchFamily="2" charset="0"/>
          </a:endParaRPr>
        </a:p>
      </dgm:t>
    </dgm:pt>
    <dgm:pt modelId="{501BE041-B619-49B4-9BD6-BCE4F1A525FE}" type="sibTrans" cxnId="{E9EC1968-39F0-4BD3-927D-67333C17A97F}">
      <dgm:prSet/>
      <dgm:spPr/>
      <dgm:t>
        <a:bodyPr/>
        <a:lstStyle/>
        <a:p>
          <a:endParaRPr lang="fr-CH" sz="1200">
            <a:latin typeface="Roboto" pitchFamily="2" charset="0"/>
            <a:ea typeface="Roboto" pitchFamily="2" charset="0"/>
          </a:endParaRPr>
        </a:p>
      </dgm:t>
    </dgm:pt>
    <dgm:pt modelId="{FDBC6C6A-5CD9-41AD-BAE2-2DDA1DDE8D80}">
      <dgm:prSet phldrT="[Text]" custT="1"/>
      <dgm:spPr/>
      <dgm:t>
        <a:bodyPr/>
        <a:lstStyle/>
        <a:p>
          <a:r>
            <a:rPr lang="en-US" sz="900" b="1">
              <a:latin typeface="Roboto" pitchFamily="2" charset="0"/>
              <a:ea typeface="Roboto" pitchFamily="2" charset="0"/>
            </a:rPr>
            <a:t>IGF Community </a:t>
          </a:r>
          <a:r>
            <a:rPr lang="en-US" sz="900" b="1" u="none">
              <a:latin typeface="Roboto" pitchFamily="2" charset="0"/>
              <a:ea typeface="Roboto" pitchFamily="2" charset="0"/>
            </a:rPr>
            <a:t>Call for Thematic Inputs</a:t>
          </a:r>
          <a:endParaRPr lang="en-US" sz="900" b="1" u="none" baseline="0">
            <a:latin typeface="Roboto" pitchFamily="2" charset="0"/>
            <a:ea typeface="Roboto" pitchFamily="2" charset="0"/>
          </a:endParaRPr>
        </a:p>
        <a:p>
          <a:r>
            <a:rPr lang="en-US" sz="800" b="0" u="none">
              <a:latin typeface="Roboto" pitchFamily="2" charset="0"/>
              <a:ea typeface="Roboto" pitchFamily="2" charset="0"/>
            </a:rPr>
            <a:t>28 Jan - 28 Feb 2026</a:t>
          </a:r>
          <a:endParaRPr lang="fr-CH" sz="800" b="0">
            <a:latin typeface="Roboto" pitchFamily="2" charset="0"/>
            <a:ea typeface="Roboto" pitchFamily="2" charset="0"/>
          </a:endParaRPr>
        </a:p>
      </dgm:t>
    </dgm:pt>
    <dgm:pt modelId="{6BE2C11B-9879-4808-BEC3-3035A31E5F77}" type="sibTrans" cxnId="{7E4FB566-F3D1-428D-B53E-D06529ED12D3}">
      <dgm:prSet/>
      <dgm:spPr/>
      <dgm:t>
        <a:bodyPr/>
        <a:lstStyle/>
        <a:p>
          <a:endParaRPr lang="fr-CH" sz="1200">
            <a:latin typeface="Roboto" pitchFamily="2" charset="0"/>
            <a:ea typeface="Roboto" pitchFamily="2" charset="0"/>
          </a:endParaRPr>
        </a:p>
      </dgm:t>
    </dgm:pt>
    <dgm:pt modelId="{92A851DE-7140-4ED5-A31D-19F0B03DFB68}" type="parTrans" cxnId="{7E4FB566-F3D1-428D-B53E-D06529ED12D3}">
      <dgm:prSet/>
      <dgm:spPr/>
      <dgm:t>
        <a:bodyPr/>
        <a:lstStyle/>
        <a:p>
          <a:endParaRPr lang="fr-CH" sz="1200">
            <a:latin typeface="Roboto" pitchFamily="2" charset="0"/>
            <a:ea typeface="Roboto" pitchFamily="2" charset="0"/>
          </a:endParaRPr>
        </a:p>
      </dgm:t>
    </dgm:pt>
    <dgm:pt modelId="{212FDB40-E618-41B0-BDDD-3A82FBEE071C}">
      <dgm:prSet phldrT="[Text]" custT="1"/>
      <dgm:spPr/>
      <dgm:t>
        <a:bodyPr/>
        <a:lstStyle/>
        <a:p>
          <a:r>
            <a:rPr lang="en-US" sz="900" b="1">
              <a:latin typeface="Roboto" pitchFamily="2" charset="0"/>
              <a:ea typeface="Roboto" pitchFamily="2" charset="0"/>
            </a:rPr>
            <a:t>Finalization of the IGF main sessions</a:t>
          </a:r>
        </a:p>
        <a:p>
          <a:r>
            <a:rPr lang="en-US" sz="800" b="0" u="none">
              <a:latin typeface="Roboto" pitchFamily="2" charset="0"/>
              <a:ea typeface="Roboto" pitchFamily="2" charset="0"/>
            </a:rPr>
            <a:t>19 Oct 2026</a:t>
          </a:r>
          <a:endParaRPr lang="fr-CH" sz="700" b="0">
            <a:latin typeface="Roboto" pitchFamily="2" charset="0"/>
            <a:ea typeface="Roboto" pitchFamily="2" charset="0"/>
          </a:endParaRPr>
        </a:p>
      </dgm:t>
    </dgm:pt>
    <dgm:pt modelId="{249A62A9-2D6E-4FF4-9226-9A6A815EFA7E}" type="parTrans" cxnId="{0C870FF0-BA86-42C3-83C3-E38C974735DD}">
      <dgm:prSet/>
      <dgm:spPr/>
      <dgm:t>
        <a:bodyPr/>
        <a:lstStyle/>
        <a:p>
          <a:endParaRPr lang="fr-CH"/>
        </a:p>
      </dgm:t>
    </dgm:pt>
    <dgm:pt modelId="{BCBF62CD-5DF1-4BA9-BE82-AE394D4354D0}" type="sibTrans" cxnId="{0C870FF0-BA86-42C3-83C3-E38C974735DD}">
      <dgm:prSet/>
      <dgm:spPr/>
      <dgm:t>
        <a:bodyPr/>
        <a:lstStyle/>
        <a:p>
          <a:endParaRPr lang="fr-CH"/>
        </a:p>
      </dgm:t>
    </dgm:pt>
    <dgm:pt modelId="{178ABEA9-A304-428D-918D-C523772F9FA4}">
      <dgm:prSet phldrT="[Text]" custT="1"/>
      <dgm:spPr/>
      <dgm:t>
        <a:bodyPr/>
        <a:lstStyle/>
        <a:p>
          <a:r>
            <a:rPr lang="en-US" sz="900" b="1" u="none">
              <a:latin typeface="Roboto" pitchFamily="2" charset="0"/>
              <a:ea typeface="Roboto" pitchFamily="2" charset="0"/>
            </a:rPr>
            <a:t>Finalizing IGF 2026 Outputs, including MAG-approved intersessional work</a:t>
          </a:r>
        </a:p>
        <a:p>
          <a:r>
            <a:rPr lang="fr-CH" sz="800" b="0">
              <a:latin typeface="Roboto" pitchFamily="2" charset="0"/>
              <a:ea typeface="Roboto" pitchFamily="2" charset="0"/>
            </a:rPr>
            <a:t>By 15 Jan 2027</a:t>
          </a:r>
        </a:p>
      </dgm:t>
    </dgm:pt>
    <dgm:pt modelId="{0B7F1788-4C36-4172-A81E-DDC97EF4DF25}" type="parTrans" cxnId="{DF8EBFEF-805C-47CE-A803-9E42F9F55A69}">
      <dgm:prSet/>
      <dgm:spPr/>
      <dgm:t>
        <a:bodyPr/>
        <a:lstStyle/>
        <a:p>
          <a:endParaRPr lang="fr-CH"/>
        </a:p>
      </dgm:t>
    </dgm:pt>
    <dgm:pt modelId="{CD3195F3-3366-4A33-A65D-D2D1725EB949}" type="sibTrans" cxnId="{DF8EBFEF-805C-47CE-A803-9E42F9F55A69}">
      <dgm:prSet/>
      <dgm:spPr/>
      <dgm:t>
        <a:bodyPr/>
        <a:lstStyle/>
        <a:p>
          <a:endParaRPr lang="fr-CH"/>
        </a:p>
      </dgm:t>
    </dgm:pt>
    <dgm:pt modelId="{9AD17328-1A74-4BF4-AF47-E42BC4F4A79D}">
      <dgm:prSet phldrT="[Text]" custT="1"/>
      <dgm:spPr/>
      <dgm:t>
        <a:bodyPr/>
        <a:lstStyle/>
        <a:p>
          <a:r>
            <a:rPr lang="en-US" sz="900" b="1">
              <a:latin typeface="Roboto" pitchFamily="2" charset="0"/>
              <a:ea typeface="Roboto" pitchFamily="2" charset="0"/>
            </a:rPr>
            <a:t>Call for Travel Support</a:t>
          </a:r>
        </a:p>
        <a:p>
          <a:r>
            <a:rPr lang="en-US" sz="800" b="0">
              <a:latin typeface="Roboto" pitchFamily="2" charset="0"/>
              <a:ea typeface="Roboto" pitchFamily="2" charset="0"/>
            </a:rPr>
            <a:t>20 Jul - 28 Aug 2026</a:t>
          </a:r>
          <a:endParaRPr lang="en-US" sz="800" b="1">
            <a:latin typeface="Roboto" pitchFamily="2" charset="0"/>
            <a:ea typeface="Roboto" pitchFamily="2" charset="0"/>
          </a:endParaRPr>
        </a:p>
      </dgm:t>
    </dgm:pt>
    <dgm:pt modelId="{B323ED85-6975-48AF-910D-322A104C98AE}" type="parTrans" cxnId="{D924CBF9-3DFC-412C-8A77-359FFFA3B245}">
      <dgm:prSet/>
      <dgm:spPr/>
      <dgm:t>
        <a:bodyPr/>
        <a:lstStyle/>
        <a:p>
          <a:endParaRPr lang="fr-CH"/>
        </a:p>
      </dgm:t>
    </dgm:pt>
    <dgm:pt modelId="{F15FDC44-EDB1-4667-835A-E46FAFF4B122}" type="sibTrans" cxnId="{D924CBF9-3DFC-412C-8A77-359FFFA3B245}">
      <dgm:prSet/>
      <dgm:spPr/>
      <dgm:t>
        <a:bodyPr/>
        <a:lstStyle/>
        <a:p>
          <a:endParaRPr lang="fr-CH"/>
        </a:p>
      </dgm:t>
    </dgm:pt>
    <dgm:pt modelId="{8706D69C-93D9-4195-868C-04814128497E}">
      <dgm:prSet custT="1"/>
      <dgm:spPr/>
      <dgm:t>
        <a:bodyPr/>
        <a:lstStyle/>
        <a:p>
          <a:r>
            <a:rPr lang="en-US" sz="900" b="1">
              <a:latin typeface="Roboto" pitchFamily="2" charset="0"/>
              <a:ea typeface="Roboto" pitchFamily="2" charset="0"/>
            </a:rPr>
            <a:t>IGF Community </a:t>
          </a:r>
          <a:r>
            <a:rPr lang="en-US" sz="900" b="1" u="none">
              <a:latin typeface="Roboto" pitchFamily="2" charset="0"/>
              <a:ea typeface="Roboto" pitchFamily="2" charset="0"/>
            </a:rPr>
            <a:t>Call for taking stock Inputs</a:t>
          </a:r>
        </a:p>
        <a:p>
          <a:r>
            <a:rPr lang="en-US" sz="800" b="0" u="none">
              <a:latin typeface="Roboto" pitchFamily="2" charset="0"/>
              <a:ea typeface="Roboto" pitchFamily="2" charset="0"/>
            </a:rPr>
            <a:t>11 - 24 Aug 2025</a:t>
          </a:r>
          <a:endParaRPr lang="en-US" sz="700" b="0" u="none" baseline="0">
            <a:latin typeface="Roboto" pitchFamily="2" charset="0"/>
            <a:ea typeface="Roboto" pitchFamily="2" charset="0"/>
          </a:endParaRPr>
        </a:p>
      </dgm:t>
    </dgm:pt>
    <dgm:pt modelId="{F6246F9B-79C2-4A57-B7C1-2EECD993542F}" type="sibTrans" cxnId="{6A7DC602-0D71-45B5-807E-AFFF1022104B}">
      <dgm:prSet/>
      <dgm:spPr/>
      <dgm:t>
        <a:bodyPr/>
        <a:lstStyle/>
        <a:p>
          <a:endParaRPr lang="fr-CH"/>
        </a:p>
      </dgm:t>
    </dgm:pt>
    <dgm:pt modelId="{3B43B6B1-3620-43E1-8A54-3C1D84DC6CFE}" type="parTrans" cxnId="{6A7DC602-0D71-45B5-807E-AFFF1022104B}">
      <dgm:prSet/>
      <dgm:spPr/>
      <dgm:t>
        <a:bodyPr/>
        <a:lstStyle/>
        <a:p>
          <a:endParaRPr lang="fr-CH"/>
        </a:p>
      </dgm:t>
    </dgm:pt>
    <dgm:pt modelId="{2591FBE6-80EB-45A7-9DCF-F15352278F37}" type="pres">
      <dgm:prSet presAssocID="{4B3FDC3A-15EA-415A-84D6-663C59A737E4}" presName="Name0" presStyleCnt="0">
        <dgm:presLayoutVars>
          <dgm:dir/>
          <dgm:resizeHandles/>
        </dgm:presLayoutVars>
      </dgm:prSet>
      <dgm:spPr/>
    </dgm:pt>
    <dgm:pt modelId="{B3043BA0-C048-46D8-A3D9-B606E92E4167}" type="pres">
      <dgm:prSet presAssocID="{8706D69C-93D9-4195-868C-04814128497E}" presName="compNode" presStyleCnt="0"/>
      <dgm:spPr/>
    </dgm:pt>
    <dgm:pt modelId="{98F73C23-EAB3-49F3-8126-96D783B42775}" type="pres">
      <dgm:prSet presAssocID="{8706D69C-93D9-4195-868C-04814128497E}" presName="dummyConnPt" presStyleCnt="0"/>
      <dgm:spPr/>
    </dgm:pt>
    <dgm:pt modelId="{39A6836D-A6B2-49CE-B477-575C15149EE7}" type="pres">
      <dgm:prSet presAssocID="{8706D69C-93D9-4195-868C-04814128497E}" presName="node" presStyleLbl="node1" presStyleIdx="0" presStyleCnt="16">
        <dgm:presLayoutVars>
          <dgm:bulletEnabled val="1"/>
        </dgm:presLayoutVars>
      </dgm:prSet>
      <dgm:spPr/>
    </dgm:pt>
    <dgm:pt modelId="{CC9F0D91-1DE3-474D-A208-66DBCAECE7CC}" type="pres">
      <dgm:prSet presAssocID="{F6246F9B-79C2-4A57-B7C1-2EECD993542F}" presName="sibTrans" presStyleLbl="bgSibTrans2D1" presStyleIdx="0" presStyleCnt="15"/>
      <dgm:spPr/>
    </dgm:pt>
    <dgm:pt modelId="{077AEB7A-2A25-4ADF-AC8A-D8C5164D322B}" type="pres">
      <dgm:prSet presAssocID="{FDBC6C6A-5CD9-41AD-BAE2-2DDA1DDE8D80}" presName="compNode" presStyleCnt="0"/>
      <dgm:spPr/>
    </dgm:pt>
    <dgm:pt modelId="{FDF9BD1F-1389-4762-96E8-39833891E277}" type="pres">
      <dgm:prSet presAssocID="{FDBC6C6A-5CD9-41AD-BAE2-2DDA1DDE8D80}" presName="dummyConnPt" presStyleCnt="0"/>
      <dgm:spPr/>
    </dgm:pt>
    <dgm:pt modelId="{7FDB8ED8-469A-41E3-9D7C-569F61527B5B}" type="pres">
      <dgm:prSet presAssocID="{FDBC6C6A-5CD9-41AD-BAE2-2DDA1DDE8D80}" presName="node" presStyleLbl="node1" presStyleIdx="1" presStyleCnt="16">
        <dgm:presLayoutVars>
          <dgm:bulletEnabled val="1"/>
        </dgm:presLayoutVars>
      </dgm:prSet>
      <dgm:spPr/>
    </dgm:pt>
    <dgm:pt modelId="{E13BC017-8948-4530-AB94-8B9D435E71FA}" type="pres">
      <dgm:prSet presAssocID="{6BE2C11B-9879-4808-BEC3-3035A31E5F77}" presName="sibTrans" presStyleLbl="bgSibTrans2D1" presStyleIdx="1" presStyleCnt="15"/>
      <dgm:spPr/>
    </dgm:pt>
    <dgm:pt modelId="{47898D21-998E-443C-8FC0-232EE69DD328}" type="pres">
      <dgm:prSet presAssocID="{1D2EC7E2-E14D-4230-B915-2A8576DA40B3}" presName="compNode" presStyleCnt="0"/>
      <dgm:spPr/>
    </dgm:pt>
    <dgm:pt modelId="{2C9D1C19-8678-493A-8080-B2AFC0DB46C8}" type="pres">
      <dgm:prSet presAssocID="{1D2EC7E2-E14D-4230-B915-2A8576DA40B3}" presName="dummyConnPt" presStyleCnt="0"/>
      <dgm:spPr/>
    </dgm:pt>
    <dgm:pt modelId="{8530CA11-646C-4CD1-95E7-45AFB180F9AB}" type="pres">
      <dgm:prSet presAssocID="{1D2EC7E2-E14D-4230-B915-2A8576DA40B3}" presName="node" presStyleLbl="node1" presStyleIdx="2" presStyleCnt="16">
        <dgm:presLayoutVars>
          <dgm:bulletEnabled val="1"/>
        </dgm:presLayoutVars>
      </dgm:prSet>
      <dgm:spPr/>
    </dgm:pt>
    <dgm:pt modelId="{D452081D-93E7-4E74-B079-39CC05FA6D76}" type="pres">
      <dgm:prSet presAssocID="{C4BA5D4F-4F36-4B79-8FBC-8DC1ABD187EB}" presName="sibTrans" presStyleLbl="bgSibTrans2D1" presStyleIdx="2" presStyleCnt="15"/>
      <dgm:spPr/>
    </dgm:pt>
    <dgm:pt modelId="{42AC9395-DEC0-4AFE-B136-97C04A0333F2}" type="pres">
      <dgm:prSet presAssocID="{9B93CB68-BC78-4D34-A9F4-8F195F34606F}" presName="compNode" presStyleCnt="0"/>
      <dgm:spPr/>
    </dgm:pt>
    <dgm:pt modelId="{61C5B804-7E56-4565-99E2-BB9630987112}" type="pres">
      <dgm:prSet presAssocID="{9B93CB68-BC78-4D34-A9F4-8F195F34606F}" presName="dummyConnPt" presStyleCnt="0"/>
      <dgm:spPr/>
    </dgm:pt>
    <dgm:pt modelId="{88BEF66E-5B02-409A-8BEA-3F4CD8A7C3A5}" type="pres">
      <dgm:prSet presAssocID="{9B93CB68-BC78-4D34-A9F4-8F195F34606F}" presName="node" presStyleLbl="node1" presStyleIdx="3" presStyleCnt="16">
        <dgm:presLayoutVars>
          <dgm:bulletEnabled val="1"/>
        </dgm:presLayoutVars>
      </dgm:prSet>
      <dgm:spPr/>
    </dgm:pt>
    <dgm:pt modelId="{1BC2DAD9-DF5A-41B2-B1CC-CC655F83B971}" type="pres">
      <dgm:prSet presAssocID="{3496DAF5-8403-44F6-91B6-E9FE547AF603}" presName="sibTrans" presStyleLbl="bgSibTrans2D1" presStyleIdx="3" presStyleCnt="15"/>
      <dgm:spPr/>
    </dgm:pt>
    <dgm:pt modelId="{E29F4622-BDB5-44EA-B188-F189062558E3}" type="pres">
      <dgm:prSet presAssocID="{A415A36B-5429-4CE8-8DD5-97A127E6ABB4}" presName="compNode" presStyleCnt="0"/>
      <dgm:spPr/>
    </dgm:pt>
    <dgm:pt modelId="{3A141E45-81E7-4953-AF2A-EC0871EA2EC9}" type="pres">
      <dgm:prSet presAssocID="{A415A36B-5429-4CE8-8DD5-97A127E6ABB4}" presName="dummyConnPt" presStyleCnt="0"/>
      <dgm:spPr/>
    </dgm:pt>
    <dgm:pt modelId="{87EC3DC6-5B50-4EAA-BFF0-74ADCAB472D2}" type="pres">
      <dgm:prSet presAssocID="{A415A36B-5429-4CE8-8DD5-97A127E6ABB4}" presName="node" presStyleLbl="node1" presStyleIdx="4" presStyleCnt="16">
        <dgm:presLayoutVars>
          <dgm:bulletEnabled val="1"/>
        </dgm:presLayoutVars>
      </dgm:prSet>
      <dgm:spPr/>
    </dgm:pt>
    <dgm:pt modelId="{E30D1EE9-E34D-4839-9A67-25E28720A7DF}" type="pres">
      <dgm:prSet presAssocID="{5DE3408A-94C0-4BA5-89D0-D4AEB890D509}" presName="sibTrans" presStyleLbl="bgSibTrans2D1" presStyleIdx="4" presStyleCnt="15"/>
      <dgm:spPr/>
    </dgm:pt>
    <dgm:pt modelId="{41456757-800F-4A18-B8F8-BC5F8F21441C}" type="pres">
      <dgm:prSet presAssocID="{3CA71312-1990-403C-B54E-AC01536ECA7B}" presName="compNode" presStyleCnt="0"/>
      <dgm:spPr/>
    </dgm:pt>
    <dgm:pt modelId="{D007A892-3701-46DF-8DC9-40ADBB461BDE}" type="pres">
      <dgm:prSet presAssocID="{3CA71312-1990-403C-B54E-AC01536ECA7B}" presName="dummyConnPt" presStyleCnt="0"/>
      <dgm:spPr/>
    </dgm:pt>
    <dgm:pt modelId="{EB2FD488-115E-4B3E-A7E5-731CD04A9AB7}" type="pres">
      <dgm:prSet presAssocID="{3CA71312-1990-403C-B54E-AC01536ECA7B}" presName="node" presStyleLbl="node1" presStyleIdx="5" presStyleCnt="16">
        <dgm:presLayoutVars>
          <dgm:bulletEnabled val="1"/>
        </dgm:presLayoutVars>
      </dgm:prSet>
      <dgm:spPr/>
    </dgm:pt>
    <dgm:pt modelId="{5C0ED48A-0964-4829-AA72-EE85B7330F6B}" type="pres">
      <dgm:prSet presAssocID="{70B36C9C-5D7B-414A-B1DF-2A145D1902B8}" presName="sibTrans" presStyleLbl="bgSibTrans2D1" presStyleIdx="5" presStyleCnt="15"/>
      <dgm:spPr/>
    </dgm:pt>
    <dgm:pt modelId="{A31FEE1E-EFE8-4D49-8324-482BE174936C}" type="pres">
      <dgm:prSet presAssocID="{3876CAF7-1A9D-4846-A252-969D560FCEA8}" presName="compNode" presStyleCnt="0"/>
      <dgm:spPr/>
    </dgm:pt>
    <dgm:pt modelId="{64EF937D-C141-4E0C-8FF8-9CE09980836E}" type="pres">
      <dgm:prSet presAssocID="{3876CAF7-1A9D-4846-A252-969D560FCEA8}" presName="dummyConnPt" presStyleCnt="0"/>
      <dgm:spPr/>
    </dgm:pt>
    <dgm:pt modelId="{98CD606B-ACD7-4392-B76A-683A1FC6BC5E}" type="pres">
      <dgm:prSet presAssocID="{3876CAF7-1A9D-4846-A252-969D560FCEA8}" presName="node" presStyleLbl="node1" presStyleIdx="6" presStyleCnt="16" custLinFactNeighborX="-784">
        <dgm:presLayoutVars>
          <dgm:bulletEnabled val="1"/>
        </dgm:presLayoutVars>
      </dgm:prSet>
      <dgm:spPr/>
    </dgm:pt>
    <dgm:pt modelId="{477952DC-D705-4DF6-B356-C4DB7BAC17BA}" type="pres">
      <dgm:prSet presAssocID="{FC20BFFB-E389-48D7-A625-4AF2E80AD336}" presName="sibTrans" presStyleLbl="bgSibTrans2D1" presStyleIdx="6" presStyleCnt="15"/>
      <dgm:spPr/>
    </dgm:pt>
    <dgm:pt modelId="{F3E37E7C-6025-476E-A4EA-BCA825D8E502}" type="pres">
      <dgm:prSet presAssocID="{9AD17328-1A74-4BF4-AF47-E42BC4F4A79D}" presName="compNode" presStyleCnt="0"/>
      <dgm:spPr/>
    </dgm:pt>
    <dgm:pt modelId="{77733A9A-B17D-4F27-B4BB-3EC8EC7606B8}" type="pres">
      <dgm:prSet presAssocID="{9AD17328-1A74-4BF4-AF47-E42BC4F4A79D}" presName="dummyConnPt" presStyleCnt="0"/>
      <dgm:spPr/>
    </dgm:pt>
    <dgm:pt modelId="{888947AB-21A4-4047-9F47-833043FA6EB5}" type="pres">
      <dgm:prSet presAssocID="{9AD17328-1A74-4BF4-AF47-E42BC4F4A79D}" presName="node" presStyleLbl="node1" presStyleIdx="7" presStyleCnt="16">
        <dgm:presLayoutVars>
          <dgm:bulletEnabled val="1"/>
        </dgm:presLayoutVars>
      </dgm:prSet>
      <dgm:spPr/>
    </dgm:pt>
    <dgm:pt modelId="{2AAD5518-6078-4572-9665-9ECF6A48DA0B}" type="pres">
      <dgm:prSet presAssocID="{F15FDC44-EDB1-4667-835A-E46FAFF4B122}" presName="sibTrans" presStyleLbl="bgSibTrans2D1" presStyleIdx="7" presStyleCnt="15"/>
      <dgm:spPr/>
    </dgm:pt>
    <dgm:pt modelId="{166E19D1-4993-4B24-A452-DA02E625418F}" type="pres">
      <dgm:prSet presAssocID="{FAA18879-6D75-4A76-B8C2-1CD7DE32C997}" presName="compNode" presStyleCnt="0"/>
      <dgm:spPr/>
    </dgm:pt>
    <dgm:pt modelId="{BED6D266-92C2-4E7D-AC2E-78A32F1A6E7C}" type="pres">
      <dgm:prSet presAssocID="{FAA18879-6D75-4A76-B8C2-1CD7DE32C997}" presName="dummyConnPt" presStyleCnt="0"/>
      <dgm:spPr/>
    </dgm:pt>
    <dgm:pt modelId="{9BFD827D-7190-43C3-BB29-E0F23BAA3549}" type="pres">
      <dgm:prSet presAssocID="{FAA18879-6D75-4A76-B8C2-1CD7DE32C997}" presName="node" presStyleLbl="node1" presStyleIdx="8" presStyleCnt="16">
        <dgm:presLayoutVars>
          <dgm:bulletEnabled val="1"/>
        </dgm:presLayoutVars>
      </dgm:prSet>
      <dgm:spPr/>
    </dgm:pt>
    <dgm:pt modelId="{6E584D5C-7400-43EF-AAA6-96FFCCC9AC01}" type="pres">
      <dgm:prSet presAssocID="{A80A22DB-4E95-4595-A4B7-722EB7684646}" presName="sibTrans" presStyleLbl="bgSibTrans2D1" presStyleIdx="8" presStyleCnt="15"/>
      <dgm:spPr/>
    </dgm:pt>
    <dgm:pt modelId="{51B8CCFA-49F5-420C-9E73-8980B56B9E57}" type="pres">
      <dgm:prSet presAssocID="{F5D6611A-B96B-4EAD-8A08-8C0426977EBE}" presName="compNode" presStyleCnt="0"/>
      <dgm:spPr/>
    </dgm:pt>
    <dgm:pt modelId="{A0A0DE3D-9744-40F0-B764-461A51D78EC3}" type="pres">
      <dgm:prSet presAssocID="{F5D6611A-B96B-4EAD-8A08-8C0426977EBE}" presName="dummyConnPt" presStyleCnt="0"/>
      <dgm:spPr/>
    </dgm:pt>
    <dgm:pt modelId="{C5478BDF-55AD-4AAB-8A4D-134850197AF7}" type="pres">
      <dgm:prSet presAssocID="{F5D6611A-B96B-4EAD-8A08-8C0426977EBE}" presName="node" presStyleLbl="node1" presStyleIdx="9" presStyleCnt="16">
        <dgm:presLayoutVars>
          <dgm:bulletEnabled val="1"/>
        </dgm:presLayoutVars>
      </dgm:prSet>
      <dgm:spPr/>
    </dgm:pt>
    <dgm:pt modelId="{84A3FD72-FE4C-4A88-A994-29EAE7B6FD1E}" type="pres">
      <dgm:prSet presAssocID="{C276B2AB-18E8-4BFC-9DAF-D6F2C0D14CEE}" presName="sibTrans" presStyleLbl="bgSibTrans2D1" presStyleIdx="9" presStyleCnt="15"/>
      <dgm:spPr/>
    </dgm:pt>
    <dgm:pt modelId="{1558BF8E-87DA-42F1-B1DD-D6A442A3070F}" type="pres">
      <dgm:prSet presAssocID="{A6752FF1-FDBB-43E1-AA2B-AE3DAFAE28CC}" presName="compNode" presStyleCnt="0"/>
      <dgm:spPr/>
    </dgm:pt>
    <dgm:pt modelId="{A43860C4-F5CD-481B-A1C9-75481D86C824}" type="pres">
      <dgm:prSet presAssocID="{A6752FF1-FDBB-43E1-AA2B-AE3DAFAE28CC}" presName="dummyConnPt" presStyleCnt="0"/>
      <dgm:spPr/>
    </dgm:pt>
    <dgm:pt modelId="{44E6A6D9-879D-470D-979B-C9F2B3A253B3}" type="pres">
      <dgm:prSet presAssocID="{A6752FF1-FDBB-43E1-AA2B-AE3DAFAE28CC}" presName="node" presStyleLbl="node1" presStyleIdx="10" presStyleCnt="16">
        <dgm:presLayoutVars>
          <dgm:bulletEnabled val="1"/>
        </dgm:presLayoutVars>
      </dgm:prSet>
      <dgm:spPr/>
    </dgm:pt>
    <dgm:pt modelId="{4DB265D9-55D9-4C52-B1C6-CAFB0538D1BF}" type="pres">
      <dgm:prSet presAssocID="{D2C52803-1042-47D5-9749-293EFD94D8BA}" presName="sibTrans" presStyleLbl="bgSibTrans2D1" presStyleIdx="10" presStyleCnt="15"/>
      <dgm:spPr/>
    </dgm:pt>
    <dgm:pt modelId="{2B2314D7-266D-4C1C-8E1F-A1B5AEEAFA1E}" type="pres">
      <dgm:prSet presAssocID="{4A8CD0AD-0C98-4E44-94DB-480A1B575B5F}" presName="compNode" presStyleCnt="0"/>
      <dgm:spPr/>
    </dgm:pt>
    <dgm:pt modelId="{0C9F2D9F-2931-49CA-8154-2807AF0B33FA}" type="pres">
      <dgm:prSet presAssocID="{4A8CD0AD-0C98-4E44-94DB-480A1B575B5F}" presName="dummyConnPt" presStyleCnt="0"/>
      <dgm:spPr/>
    </dgm:pt>
    <dgm:pt modelId="{53DA9998-D575-49B9-9ED9-C6C9110FBB2D}" type="pres">
      <dgm:prSet presAssocID="{4A8CD0AD-0C98-4E44-94DB-480A1B575B5F}" presName="node" presStyleLbl="node1" presStyleIdx="11" presStyleCnt="16">
        <dgm:presLayoutVars>
          <dgm:bulletEnabled val="1"/>
        </dgm:presLayoutVars>
      </dgm:prSet>
      <dgm:spPr/>
    </dgm:pt>
    <dgm:pt modelId="{448DDC69-931F-4F9D-BFA5-68EB8C8252AF}" type="pres">
      <dgm:prSet presAssocID="{01E9ED01-0C25-4275-8ADA-354A6DDF61FE}" presName="sibTrans" presStyleLbl="bgSibTrans2D1" presStyleIdx="11" presStyleCnt="15"/>
      <dgm:spPr/>
    </dgm:pt>
    <dgm:pt modelId="{0F20D408-CA9A-4A8A-80E2-1128FFDF23B8}" type="pres">
      <dgm:prSet presAssocID="{212FDB40-E618-41B0-BDDD-3A82FBEE071C}" presName="compNode" presStyleCnt="0"/>
      <dgm:spPr/>
    </dgm:pt>
    <dgm:pt modelId="{B7897E73-28AB-459C-A5E1-938A58880755}" type="pres">
      <dgm:prSet presAssocID="{212FDB40-E618-41B0-BDDD-3A82FBEE071C}" presName="dummyConnPt" presStyleCnt="0"/>
      <dgm:spPr/>
    </dgm:pt>
    <dgm:pt modelId="{9DDA622E-D942-47F5-A6EE-4AEA8F7E44EB}" type="pres">
      <dgm:prSet presAssocID="{212FDB40-E618-41B0-BDDD-3A82FBEE071C}" presName="node" presStyleLbl="node1" presStyleIdx="12" presStyleCnt="16">
        <dgm:presLayoutVars>
          <dgm:bulletEnabled val="1"/>
        </dgm:presLayoutVars>
      </dgm:prSet>
      <dgm:spPr/>
    </dgm:pt>
    <dgm:pt modelId="{CC8344DF-73A4-4931-84CF-0D14CE7F3637}" type="pres">
      <dgm:prSet presAssocID="{BCBF62CD-5DF1-4BA9-BE82-AE394D4354D0}" presName="sibTrans" presStyleLbl="bgSibTrans2D1" presStyleIdx="12" presStyleCnt="15"/>
      <dgm:spPr/>
    </dgm:pt>
    <dgm:pt modelId="{50103810-8002-486E-BA12-347FE3A2121D}" type="pres">
      <dgm:prSet presAssocID="{05D30140-7C8F-421C-BD01-167569841AF5}" presName="compNode" presStyleCnt="0"/>
      <dgm:spPr/>
    </dgm:pt>
    <dgm:pt modelId="{D53CB3A3-1A8E-4B28-ACCF-065D51B71E3C}" type="pres">
      <dgm:prSet presAssocID="{05D30140-7C8F-421C-BD01-167569841AF5}" presName="dummyConnPt" presStyleCnt="0"/>
      <dgm:spPr/>
    </dgm:pt>
    <dgm:pt modelId="{7438DC35-AB1C-43C2-8898-0A74A294D609}" type="pres">
      <dgm:prSet presAssocID="{05D30140-7C8F-421C-BD01-167569841AF5}" presName="node" presStyleLbl="node1" presStyleIdx="13" presStyleCnt="16">
        <dgm:presLayoutVars>
          <dgm:bulletEnabled val="1"/>
        </dgm:presLayoutVars>
      </dgm:prSet>
      <dgm:spPr/>
    </dgm:pt>
    <dgm:pt modelId="{B9AD23A2-8E5B-460D-915C-EF8DA90C0EFD}" type="pres">
      <dgm:prSet presAssocID="{CF60E4FE-5970-4125-B3BB-17094626CDE2}" presName="sibTrans" presStyleLbl="bgSibTrans2D1" presStyleIdx="13" presStyleCnt="15"/>
      <dgm:spPr/>
    </dgm:pt>
    <dgm:pt modelId="{8585406E-0BC8-4B97-A7AE-4028E6A85D56}" type="pres">
      <dgm:prSet presAssocID="{1A273438-C966-41B0-8049-0E8DDC24A516}" presName="compNode" presStyleCnt="0"/>
      <dgm:spPr/>
    </dgm:pt>
    <dgm:pt modelId="{16C8C1FD-E0E6-49E0-BA1D-9D32BF20941C}" type="pres">
      <dgm:prSet presAssocID="{1A273438-C966-41B0-8049-0E8DDC24A516}" presName="dummyConnPt" presStyleCnt="0"/>
      <dgm:spPr/>
    </dgm:pt>
    <dgm:pt modelId="{EA8201F4-C8FC-4CB2-A5E4-A0976D1923A3}" type="pres">
      <dgm:prSet presAssocID="{1A273438-C966-41B0-8049-0E8DDC24A516}" presName="node" presStyleLbl="node1" presStyleIdx="14" presStyleCnt="16">
        <dgm:presLayoutVars>
          <dgm:bulletEnabled val="1"/>
        </dgm:presLayoutVars>
      </dgm:prSet>
      <dgm:spPr/>
    </dgm:pt>
    <dgm:pt modelId="{F817D502-981A-478C-8325-C7D8EDB54EEC}" type="pres">
      <dgm:prSet presAssocID="{501BE041-B619-49B4-9BD6-BCE4F1A525FE}" presName="sibTrans" presStyleLbl="bgSibTrans2D1" presStyleIdx="14" presStyleCnt="15"/>
      <dgm:spPr/>
    </dgm:pt>
    <dgm:pt modelId="{DFAB9361-2E97-4A3C-84DD-EDB184684A79}" type="pres">
      <dgm:prSet presAssocID="{178ABEA9-A304-428D-918D-C523772F9FA4}" presName="compNode" presStyleCnt="0"/>
      <dgm:spPr/>
    </dgm:pt>
    <dgm:pt modelId="{0FC4B1AC-C4F3-46C2-B3AA-35146B9490D2}" type="pres">
      <dgm:prSet presAssocID="{178ABEA9-A304-428D-918D-C523772F9FA4}" presName="dummyConnPt" presStyleCnt="0"/>
      <dgm:spPr/>
    </dgm:pt>
    <dgm:pt modelId="{97797F52-87E8-42DD-820A-0AE2F571E51E}" type="pres">
      <dgm:prSet presAssocID="{178ABEA9-A304-428D-918D-C523772F9FA4}" presName="node" presStyleLbl="node1" presStyleIdx="15" presStyleCnt="16">
        <dgm:presLayoutVars>
          <dgm:bulletEnabled val="1"/>
        </dgm:presLayoutVars>
      </dgm:prSet>
      <dgm:spPr/>
    </dgm:pt>
  </dgm:ptLst>
  <dgm:cxnLst>
    <dgm:cxn modelId="{6A7DC602-0D71-45B5-807E-AFFF1022104B}" srcId="{4B3FDC3A-15EA-415A-84D6-663C59A737E4}" destId="{8706D69C-93D9-4195-868C-04814128497E}" srcOrd="0" destOrd="0" parTransId="{3B43B6B1-3620-43E1-8A54-3C1D84DC6CFE}" sibTransId="{F6246F9B-79C2-4A57-B7C1-2EECD993542F}"/>
    <dgm:cxn modelId="{5C1C4F0C-A4ED-4820-9603-C61B56EEC485}" type="presOf" srcId="{212FDB40-E618-41B0-BDDD-3A82FBEE071C}" destId="{9DDA622E-D942-47F5-A6EE-4AEA8F7E44EB}" srcOrd="0" destOrd="0" presId="urn:microsoft.com/office/officeart/2005/8/layout/bProcess4"/>
    <dgm:cxn modelId="{47777A0C-D078-480A-B2E7-4A5BC094F4E7}" type="presOf" srcId="{C4BA5D4F-4F36-4B79-8FBC-8DC1ABD187EB}" destId="{D452081D-93E7-4E74-B079-39CC05FA6D76}" srcOrd="0" destOrd="0" presId="urn:microsoft.com/office/officeart/2005/8/layout/bProcess4"/>
    <dgm:cxn modelId="{182B6F1B-C825-4A09-9A49-8AD16EFDEF5D}" type="presOf" srcId="{5DE3408A-94C0-4BA5-89D0-D4AEB890D509}" destId="{E30D1EE9-E34D-4839-9A67-25E28720A7DF}" srcOrd="0" destOrd="0" presId="urn:microsoft.com/office/officeart/2005/8/layout/bProcess4"/>
    <dgm:cxn modelId="{871B141E-1C33-4BA3-AA95-DDB2011C5357}" srcId="{4B3FDC3A-15EA-415A-84D6-663C59A737E4}" destId="{A415A36B-5429-4CE8-8DD5-97A127E6ABB4}" srcOrd="4" destOrd="0" parTransId="{AC10435C-AB3B-4987-8EDB-832F8EBDDE96}" sibTransId="{5DE3408A-94C0-4BA5-89D0-D4AEB890D509}"/>
    <dgm:cxn modelId="{82492724-F2B9-42FE-987F-AB62BAE71008}" srcId="{4B3FDC3A-15EA-415A-84D6-663C59A737E4}" destId="{4A8CD0AD-0C98-4E44-94DB-480A1B575B5F}" srcOrd="11" destOrd="0" parTransId="{2BD56811-88B3-480F-AEF7-5135EE078BF8}" sibTransId="{01E9ED01-0C25-4275-8ADA-354A6DDF61FE}"/>
    <dgm:cxn modelId="{57D56B2C-BE34-4EC6-A51F-DC9675518733}" srcId="{4B3FDC3A-15EA-415A-84D6-663C59A737E4}" destId="{FAA18879-6D75-4A76-B8C2-1CD7DE32C997}" srcOrd="8" destOrd="0" parTransId="{845BFC9A-ADD5-486D-AB0A-D37A973FC860}" sibTransId="{A80A22DB-4E95-4595-A4B7-722EB7684646}"/>
    <dgm:cxn modelId="{FF78752E-5668-43B3-A260-B0C259F88894}" type="presOf" srcId="{501BE041-B619-49B4-9BD6-BCE4F1A525FE}" destId="{F817D502-981A-478C-8325-C7D8EDB54EEC}" srcOrd="0" destOrd="0" presId="urn:microsoft.com/office/officeart/2005/8/layout/bProcess4"/>
    <dgm:cxn modelId="{ADCD8B3F-C9D4-48C8-AB0F-568A81608DAB}" type="presOf" srcId="{FC20BFFB-E389-48D7-A625-4AF2E80AD336}" destId="{477952DC-D705-4DF6-B356-C4DB7BAC17BA}" srcOrd="0" destOrd="0" presId="urn:microsoft.com/office/officeart/2005/8/layout/bProcess4"/>
    <dgm:cxn modelId="{7B6FB240-9A82-4479-81E9-A09D5AD8822F}" type="presOf" srcId="{A415A36B-5429-4CE8-8DD5-97A127E6ABB4}" destId="{87EC3DC6-5B50-4EAA-BFF0-74ADCAB472D2}" srcOrd="0" destOrd="0" presId="urn:microsoft.com/office/officeart/2005/8/layout/bProcess4"/>
    <dgm:cxn modelId="{EFFF475D-FAFE-4876-9D99-A43C56200D59}" srcId="{4B3FDC3A-15EA-415A-84D6-663C59A737E4}" destId="{A6752FF1-FDBB-43E1-AA2B-AE3DAFAE28CC}" srcOrd="10" destOrd="0" parTransId="{4C75835F-EE21-4912-B169-E3EA00308E4D}" sibTransId="{D2C52803-1042-47D5-9749-293EFD94D8BA}"/>
    <dgm:cxn modelId="{1A9DE943-71F6-4F83-B06B-814AB27242FD}" type="presOf" srcId="{4B3FDC3A-15EA-415A-84D6-663C59A737E4}" destId="{2591FBE6-80EB-45A7-9DCF-F15352278F37}" srcOrd="0" destOrd="0" presId="urn:microsoft.com/office/officeart/2005/8/layout/bProcess4"/>
    <dgm:cxn modelId="{A9E10C64-13A5-4F33-ABB2-A67A39B7F1B7}" type="presOf" srcId="{9B93CB68-BC78-4D34-A9F4-8F195F34606F}" destId="{88BEF66E-5B02-409A-8BEA-3F4CD8A7C3A5}" srcOrd="0" destOrd="0" presId="urn:microsoft.com/office/officeart/2005/8/layout/bProcess4"/>
    <dgm:cxn modelId="{135DC765-403F-48B9-A8E5-90D689E3A410}" type="presOf" srcId="{CF60E4FE-5970-4125-B3BB-17094626CDE2}" destId="{B9AD23A2-8E5B-460D-915C-EF8DA90C0EFD}" srcOrd="0" destOrd="0" presId="urn:microsoft.com/office/officeart/2005/8/layout/bProcess4"/>
    <dgm:cxn modelId="{42E9C865-46E0-43D4-BFA3-ACDD77B563D1}" type="presOf" srcId="{4A8CD0AD-0C98-4E44-94DB-480A1B575B5F}" destId="{53DA9998-D575-49B9-9ED9-C6C9110FBB2D}" srcOrd="0" destOrd="0" presId="urn:microsoft.com/office/officeart/2005/8/layout/bProcess4"/>
    <dgm:cxn modelId="{7E4FB566-F3D1-428D-B53E-D06529ED12D3}" srcId="{4B3FDC3A-15EA-415A-84D6-663C59A737E4}" destId="{FDBC6C6A-5CD9-41AD-BAE2-2DDA1DDE8D80}" srcOrd="1" destOrd="0" parTransId="{92A851DE-7140-4ED5-A31D-19F0B03DFB68}" sibTransId="{6BE2C11B-9879-4808-BEC3-3035A31E5F77}"/>
    <dgm:cxn modelId="{E9EC1968-39F0-4BD3-927D-67333C17A97F}" srcId="{4B3FDC3A-15EA-415A-84D6-663C59A737E4}" destId="{1A273438-C966-41B0-8049-0E8DDC24A516}" srcOrd="14" destOrd="0" parTransId="{1E40E76D-CB6B-4769-B345-06FA3CE7F1C0}" sibTransId="{501BE041-B619-49B4-9BD6-BCE4F1A525FE}"/>
    <dgm:cxn modelId="{5639BB48-5757-4D64-89C4-0E0B101874EB}" type="presOf" srcId="{3876CAF7-1A9D-4846-A252-969D560FCEA8}" destId="{98CD606B-ACD7-4392-B76A-683A1FC6BC5E}" srcOrd="0" destOrd="0" presId="urn:microsoft.com/office/officeart/2005/8/layout/bProcess4"/>
    <dgm:cxn modelId="{6A1EE34B-66D4-4D0D-B2FC-844F24A24CCD}" type="presOf" srcId="{1A273438-C966-41B0-8049-0E8DDC24A516}" destId="{EA8201F4-C8FC-4CB2-A5E4-A0976D1923A3}" srcOrd="0" destOrd="0" presId="urn:microsoft.com/office/officeart/2005/8/layout/bProcess4"/>
    <dgm:cxn modelId="{74EB044E-FB95-4918-9926-4B7C17C8005C}" type="presOf" srcId="{9AD17328-1A74-4BF4-AF47-E42BC4F4A79D}" destId="{888947AB-21A4-4047-9F47-833043FA6EB5}" srcOrd="0" destOrd="0" presId="urn:microsoft.com/office/officeart/2005/8/layout/bProcess4"/>
    <dgm:cxn modelId="{34225C6E-D8CB-4E01-A9F6-62B07B49D94B}" srcId="{4B3FDC3A-15EA-415A-84D6-663C59A737E4}" destId="{F5D6611A-B96B-4EAD-8A08-8C0426977EBE}" srcOrd="9" destOrd="0" parTransId="{9591FFBC-1F85-4C9B-A6E6-AA3B6A52F555}" sibTransId="{C276B2AB-18E8-4BFC-9DAF-D6F2C0D14CEE}"/>
    <dgm:cxn modelId="{65B88B72-774C-4CBD-9946-7E24BD859236}" type="presOf" srcId="{70B36C9C-5D7B-414A-B1DF-2A145D1902B8}" destId="{5C0ED48A-0964-4829-AA72-EE85B7330F6B}" srcOrd="0" destOrd="0" presId="urn:microsoft.com/office/officeart/2005/8/layout/bProcess4"/>
    <dgm:cxn modelId="{2918B375-E3B6-4050-A323-47D5DF1E7B2F}" srcId="{4B3FDC3A-15EA-415A-84D6-663C59A737E4}" destId="{05D30140-7C8F-421C-BD01-167569841AF5}" srcOrd="13" destOrd="0" parTransId="{993B72AC-CB78-4EAD-93D1-A2E684EE7B1A}" sibTransId="{CF60E4FE-5970-4125-B3BB-17094626CDE2}"/>
    <dgm:cxn modelId="{BEA36C59-4C7B-45DA-8F3D-6B72A93FCE24}" type="presOf" srcId="{FDBC6C6A-5CD9-41AD-BAE2-2DDA1DDE8D80}" destId="{7FDB8ED8-469A-41E3-9D7C-569F61527B5B}" srcOrd="0" destOrd="0" presId="urn:microsoft.com/office/officeart/2005/8/layout/bProcess4"/>
    <dgm:cxn modelId="{450FB05A-7D6D-4FCA-BB04-AEFCF667821B}" type="presOf" srcId="{F5D6611A-B96B-4EAD-8A08-8C0426977EBE}" destId="{C5478BDF-55AD-4AAB-8A4D-134850197AF7}" srcOrd="0" destOrd="0" presId="urn:microsoft.com/office/officeart/2005/8/layout/bProcess4"/>
    <dgm:cxn modelId="{EDCD007F-BD28-4FD1-AB38-459D2F20CDEC}" srcId="{4B3FDC3A-15EA-415A-84D6-663C59A737E4}" destId="{3876CAF7-1A9D-4846-A252-969D560FCEA8}" srcOrd="6" destOrd="0" parTransId="{E8AD6DDD-EECD-475B-B3CC-1BB64B57AECA}" sibTransId="{FC20BFFB-E389-48D7-A625-4AF2E80AD336}"/>
    <dgm:cxn modelId="{B8A7B981-8FAC-48BC-BA78-A530D573CBB0}" type="presOf" srcId="{3CA71312-1990-403C-B54E-AC01536ECA7B}" destId="{EB2FD488-115E-4B3E-A7E5-731CD04A9AB7}" srcOrd="0" destOrd="0" presId="urn:microsoft.com/office/officeart/2005/8/layout/bProcess4"/>
    <dgm:cxn modelId="{1321A58A-1AEB-4923-BF2D-7D4F4655A354}" type="presOf" srcId="{8706D69C-93D9-4195-868C-04814128497E}" destId="{39A6836D-A6B2-49CE-B477-575C15149EE7}" srcOrd="0" destOrd="0" presId="urn:microsoft.com/office/officeart/2005/8/layout/bProcess4"/>
    <dgm:cxn modelId="{D4F3A791-8565-4472-AF59-2354AB349520}" type="presOf" srcId="{A6752FF1-FDBB-43E1-AA2B-AE3DAFAE28CC}" destId="{44E6A6D9-879D-470D-979B-C9F2B3A253B3}" srcOrd="0" destOrd="0" presId="urn:microsoft.com/office/officeart/2005/8/layout/bProcess4"/>
    <dgm:cxn modelId="{AA9C3BB0-E971-40C4-A482-4A5FC44BD729}" type="presOf" srcId="{1D2EC7E2-E14D-4230-B915-2A8576DA40B3}" destId="{8530CA11-646C-4CD1-95E7-45AFB180F9AB}" srcOrd="0" destOrd="0" presId="urn:microsoft.com/office/officeart/2005/8/layout/bProcess4"/>
    <dgm:cxn modelId="{3BEC35B5-C92C-46B1-8DA1-5B1E853B2458}" type="presOf" srcId="{C276B2AB-18E8-4BFC-9DAF-D6F2C0D14CEE}" destId="{84A3FD72-FE4C-4A88-A994-29EAE7B6FD1E}" srcOrd="0" destOrd="0" presId="urn:microsoft.com/office/officeart/2005/8/layout/bProcess4"/>
    <dgm:cxn modelId="{F0C4B3BA-0EEA-4036-A497-D4EE0B5E951C}" type="presOf" srcId="{FAA18879-6D75-4A76-B8C2-1CD7DE32C997}" destId="{9BFD827D-7190-43C3-BB29-E0F23BAA3549}" srcOrd="0" destOrd="0" presId="urn:microsoft.com/office/officeart/2005/8/layout/bProcess4"/>
    <dgm:cxn modelId="{782D3ABC-717E-4D51-9864-E2174A9D8672}" type="presOf" srcId="{A80A22DB-4E95-4595-A4B7-722EB7684646}" destId="{6E584D5C-7400-43EF-AAA6-96FFCCC9AC01}" srcOrd="0" destOrd="0" presId="urn:microsoft.com/office/officeart/2005/8/layout/bProcess4"/>
    <dgm:cxn modelId="{994D2BBE-AEAC-4112-950A-9C251B7E5884}" type="presOf" srcId="{05D30140-7C8F-421C-BD01-167569841AF5}" destId="{7438DC35-AB1C-43C2-8898-0A74A294D609}" srcOrd="0" destOrd="0" presId="urn:microsoft.com/office/officeart/2005/8/layout/bProcess4"/>
    <dgm:cxn modelId="{60E1A2C4-8F1F-4B7B-9FB5-456278C3D725}" srcId="{4B3FDC3A-15EA-415A-84D6-663C59A737E4}" destId="{1D2EC7E2-E14D-4230-B915-2A8576DA40B3}" srcOrd="2" destOrd="0" parTransId="{2FDA68A7-994D-4CD2-B93A-5A06380236F9}" sibTransId="{C4BA5D4F-4F36-4B79-8FBC-8DC1ABD187EB}"/>
    <dgm:cxn modelId="{35A714C6-E3A1-42E4-A731-72EACA1A86EE}" type="presOf" srcId="{3496DAF5-8403-44F6-91B6-E9FE547AF603}" destId="{1BC2DAD9-DF5A-41B2-B1CC-CC655F83B971}" srcOrd="0" destOrd="0" presId="urn:microsoft.com/office/officeart/2005/8/layout/bProcess4"/>
    <dgm:cxn modelId="{C71B33CD-03C5-46CA-91C6-62E2F64A45F0}" type="presOf" srcId="{6BE2C11B-9879-4808-BEC3-3035A31E5F77}" destId="{E13BC017-8948-4530-AB94-8B9D435E71FA}" srcOrd="0" destOrd="0" presId="urn:microsoft.com/office/officeart/2005/8/layout/bProcess4"/>
    <dgm:cxn modelId="{6E8E4BD2-105E-4887-8A85-03826611CCC4}" srcId="{4B3FDC3A-15EA-415A-84D6-663C59A737E4}" destId="{9B93CB68-BC78-4D34-A9F4-8F195F34606F}" srcOrd="3" destOrd="0" parTransId="{321BB4EB-3F26-4AE3-8BD4-F858DCB65F8A}" sibTransId="{3496DAF5-8403-44F6-91B6-E9FE547AF603}"/>
    <dgm:cxn modelId="{44BB1FD4-1170-4138-8810-7F4B4BED243F}" type="presOf" srcId="{D2C52803-1042-47D5-9749-293EFD94D8BA}" destId="{4DB265D9-55D9-4C52-B1C6-CAFB0538D1BF}" srcOrd="0" destOrd="0" presId="urn:microsoft.com/office/officeart/2005/8/layout/bProcess4"/>
    <dgm:cxn modelId="{223238D9-91AD-4D69-ABEE-4ABBC8AA8D2B}" type="presOf" srcId="{01E9ED01-0C25-4275-8ADA-354A6DDF61FE}" destId="{448DDC69-931F-4F9D-BFA5-68EB8C8252AF}" srcOrd="0" destOrd="0" presId="urn:microsoft.com/office/officeart/2005/8/layout/bProcess4"/>
    <dgm:cxn modelId="{7CF6A4E7-C63B-4AA5-84A4-0DA9C55A70B5}" type="presOf" srcId="{BCBF62CD-5DF1-4BA9-BE82-AE394D4354D0}" destId="{CC8344DF-73A4-4931-84CF-0D14CE7F3637}" srcOrd="0" destOrd="0" presId="urn:microsoft.com/office/officeart/2005/8/layout/bProcess4"/>
    <dgm:cxn modelId="{DF8EBFEF-805C-47CE-A803-9E42F9F55A69}" srcId="{4B3FDC3A-15EA-415A-84D6-663C59A737E4}" destId="{178ABEA9-A304-428D-918D-C523772F9FA4}" srcOrd="15" destOrd="0" parTransId="{0B7F1788-4C36-4172-A81E-DDC97EF4DF25}" sibTransId="{CD3195F3-3366-4A33-A65D-D2D1725EB949}"/>
    <dgm:cxn modelId="{0C870FF0-BA86-42C3-83C3-E38C974735DD}" srcId="{4B3FDC3A-15EA-415A-84D6-663C59A737E4}" destId="{212FDB40-E618-41B0-BDDD-3A82FBEE071C}" srcOrd="12" destOrd="0" parTransId="{249A62A9-2D6E-4FF4-9226-9A6A815EFA7E}" sibTransId="{BCBF62CD-5DF1-4BA9-BE82-AE394D4354D0}"/>
    <dgm:cxn modelId="{5ED700F2-5DEF-4D0F-8F90-92FDB5F15336}" type="presOf" srcId="{F15FDC44-EDB1-4667-835A-E46FAFF4B122}" destId="{2AAD5518-6078-4572-9665-9ECF6A48DA0B}" srcOrd="0" destOrd="0" presId="urn:microsoft.com/office/officeart/2005/8/layout/bProcess4"/>
    <dgm:cxn modelId="{D924CBF9-3DFC-412C-8A77-359FFFA3B245}" srcId="{4B3FDC3A-15EA-415A-84D6-663C59A737E4}" destId="{9AD17328-1A74-4BF4-AF47-E42BC4F4A79D}" srcOrd="7" destOrd="0" parTransId="{B323ED85-6975-48AF-910D-322A104C98AE}" sibTransId="{F15FDC44-EDB1-4667-835A-E46FAFF4B122}"/>
    <dgm:cxn modelId="{1F94D7FB-C9CD-4660-81D5-C80439423A8B}" srcId="{4B3FDC3A-15EA-415A-84D6-663C59A737E4}" destId="{3CA71312-1990-403C-B54E-AC01536ECA7B}" srcOrd="5" destOrd="0" parTransId="{BEBD77CA-DF90-4887-B648-E35E60AB3BCC}" sibTransId="{70B36C9C-5D7B-414A-B1DF-2A145D1902B8}"/>
    <dgm:cxn modelId="{502135FF-EB16-42EF-A04E-08CCC0CB5E72}" type="presOf" srcId="{178ABEA9-A304-428D-918D-C523772F9FA4}" destId="{97797F52-87E8-42DD-820A-0AE2F571E51E}" srcOrd="0" destOrd="0" presId="urn:microsoft.com/office/officeart/2005/8/layout/bProcess4"/>
    <dgm:cxn modelId="{F588F3FF-9E66-44E9-87B8-B932EE3B8E05}" type="presOf" srcId="{F6246F9B-79C2-4A57-B7C1-2EECD993542F}" destId="{CC9F0D91-1DE3-474D-A208-66DBCAECE7CC}" srcOrd="0" destOrd="0" presId="urn:microsoft.com/office/officeart/2005/8/layout/bProcess4"/>
    <dgm:cxn modelId="{A5DB1ED8-E453-4373-B49C-BF74D8A6C657}" type="presParOf" srcId="{2591FBE6-80EB-45A7-9DCF-F15352278F37}" destId="{B3043BA0-C048-46D8-A3D9-B606E92E4167}" srcOrd="0" destOrd="0" presId="urn:microsoft.com/office/officeart/2005/8/layout/bProcess4"/>
    <dgm:cxn modelId="{71AD4C50-486C-4B94-A47F-2C540C996425}" type="presParOf" srcId="{B3043BA0-C048-46D8-A3D9-B606E92E4167}" destId="{98F73C23-EAB3-49F3-8126-96D783B42775}" srcOrd="0" destOrd="0" presId="urn:microsoft.com/office/officeart/2005/8/layout/bProcess4"/>
    <dgm:cxn modelId="{1F108237-ABEF-42F7-B1A2-8D994CBA8288}" type="presParOf" srcId="{B3043BA0-C048-46D8-A3D9-B606E92E4167}" destId="{39A6836D-A6B2-49CE-B477-575C15149EE7}" srcOrd="1" destOrd="0" presId="urn:microsoft.com/office/officeart/2005/8/layout/bProcess4"/>
    <dgm:cxn modelId="{09279AF4-753B-45D3-9ACC-F8145E1C6C3F}" type="presParOf" srcId="{2591FBE6-80EB-45A7-9DCF-F15352278F37}" destId="{CC9F0D91-1DE3-474D-A208-66DBCAECE7CC}" srcOrd="1" destOrd="0" presId="urn:microsoft.com/office/officeart/2005/8/layout/bProcess4"/>
    <dgm:cxn modelId="{5D5F8D1D-25C9-4E25-8AA7-4E4B9781F689}" type="presParOf" srcId="{2591FBE6-80EB-45A7-9DCF-F15352278F37}" destId="{077AEB7A-2A25-4ADF-AC8A-D8C5164D322B}" srcOrd="2" destOrd="0" presId="urn:microsoft.com/office/officeart/2005/8/layout/bProcess4"/>
    <dgm:cxn modelId="{EE3B1F2D-BB35-4CEC-9F97-C7FFEE917A6E}" type="presParOf" srcId="{077AEB7A-2A25-4ADF-AC8A-D8C5164D322B}" destId="{FDF9BD1F-1389-4762-96E8-39833891E277}" srcOrd="0" destOrd="0" presId="urn:microsoft.com/office/officeart/2005/8/layout/bProcess4"/>
    <dgm:cxn modelId="{6F979D5D-28FE-4CB7-B2A6-964DE7DCE3C2}" type="presParOf" srcId="{077AEB7A-2A25-4ADF-AC8A-D8C5164D322B}" destId="{7FDB8ED8-469A-41E3-9D7C-569F61527B5B}" srcOrd="1" destOrd="0" presId="urn:microsoft.com/office/officeart/2005/8/layout/bProcess4"/>
    <dgm:cxn modelId="{B38D220B-DC71-4357-92F9-86E02F7AA5DC}" type="presParOf" srcId="{2591FBE6-80EB-45A7-9DCF-F15352278F37}" destId="{E13BC017-8948-4530-AB94-8B9D435E71FA}" srcOrd="3" destOrd="0" presId="urn:microsoft.com/office/officeart/2005/8/layout/bProcess4"/>
    <dgm:cxn modelId="{D60E6020-F692-4210-9FB1-3BF655FF41EC}" type="presParOf" srcId="{2591FBE6-80EB-45A7-9DCF-F15352278F37}" destId="{47898D21-998E-443C-8FC0-232EE69DD328}" srcOrd="4" destOrd="0" presId="urn:microsoft.com/office/officeart/2005/8/layout/bProcess4"/>
    <dgm:cxn modelId="{A7506174-EC7B-45FB-B99B-B74C2320E4CE}" type="presParOf" srcId="{47898D21-998E-443C-8FC0-232EE69DD328}" destId="{2C9D1C19-8678-493A-8080-B2AFC0DB46C8}" srcOrd="0" destOrd="0" presId="urn:microsoft.com/office/officeart/2005/8/layout/bProcess4"/>
    <dgm:cxn modelId="{D46B1935-F723-4B16-9998-A6AC178A2D6F}" type="presParOf" srcId="{47898D21-998E-443C-8FC0-232EE69DD328}" destId="{8530CA11-646C-4CD1-95E7-45AFB180F9AB}" srcOrd="1" destOrd="0" presId="urn:microsoft.com/office/officeart/2005/8/layout/bProcess4"/>
    <dgm:cxn modelId="{7D0C2753-92C4-4A15-9F02-C83EBF1CAC41}" type="presParOf" srcId="{2591FBE6-80EB-45A7-9DCF-F15352278F37}" destId="{D452081D-93E7-4E74-B079-39CC05FA6D76}" srcOrd="5" destOrd="0" presId="urn:microsoft.com/office/officeart/2005/8/layout/bProcess4"/>
    <dgm:cxn modelId="{5CB23E5C-2EE0-4227-9CAE-31A4E4290815}" type="presParOf" srcId="{2591FBE6-80EB-45A7-9DCF-F15352278F37}" destId="{42AC9395-DEC0-4AFE-B136-97C04A0333F2}" srcOrd="6" destOrd="0" presId="urn:microsoft.com/office/officeart/2005/8/layout/bProcess4"/>
    <dgm:cxn modelId="{5D1D3912-68D9-4853-BDF1-F0A4D48C7B0D}" type="presParOf" srcId="{42AC9395-DEC0-4AFE-B136-97C04A0333F2}" destId="{61C5B804-7E56-4565-99E2-BB9630987112}" srcOrd="0" destOrd="0" presId="urn:microsoft.com/office/officeart/2005/8/layout/bProcess4"/>
    <dgm:cxn modelId="{E05B3CCE-D7E4-4180-B815-53F76704E390}" type="presParOf" srcId="{42AC9395-DEC0-4AFE-B136-97C04A0333F2}" destId="{88BEF66E-5B02-409A-8BEA-3F4CD8A7C3A5}" srcOrd="1" destOrd="0" presId="urn:microsoft.com/office/officeart/2005/8/layout/bProcess4"/>
    <dgm:cxn modelId="{1ABC878D-726A-46D1-821B-2BB285EF1FE9}" type="presParOf" srcId="{2591FBE6-80EB-45A7-9DCF-F15352278F37}" destId="{1BC2DAD9-DF5A-41B2-B1CC-CC655F83B971}" srcOrd="7" destOrd="0" presId="urn:microsoft.com/office/officeart/2005/8/layout/bProcess4"/>
    <dgm:cxn modelId="{7427D474-D2D1-4741-A51F-6A58EC8D5FB1}" type="presParOf" srcId="{2591FBE6-80EB-45A7-9DCF-F15352278F37}" destId="{E29F4622-BDB5-44EA-B188-F189062558E3}" srcOrd="8" destOrd="0" presId="urn:microsoft.com/office/officeart/2005/8/layout/bProcess4"/>
    <dgm:cxn modelId="{6F1FA82F-C230-4715-BBC2-67BB67A963BC}" type="presParOf" srcId="{E29F4622-BDB5-44EA-B188-F189062558E3}" destId="{3A141E45-81E7-4953-AF2A-EC0871EA2EC9}" srcOrd="0" destOrd="0" presId="urn:microsoft.com/office/officeart/2005/8/layout/bProcess4"/>
    <dgm:cxn modelId="{7F404641-2374-48A3-BB22-F07256C4BC55}" type="presParOf" srcId="{E29F4622-BDB5-44EA-B188-F189062558E3}" destId="{87EC3DC6-5B50-4EAA-BFF0-74ADCAB472D2}" srcOrd="1" destOrd="0" presId="urn:microsoft.com/office/officeart/2005/8/layout/bProcess4"/>
    <dgm:cxn modelId="{DB6BA854-179C-41BC-BB13-9DD66B01B217}" type="presParOf" srcId="{2591FBE6-80EB-45A7-9DCF-F15352278F37}" destId="{E30D1EE9-E34D-4839-9A67-25E28720A7DF}" srcOrd="9" destOrd="0" presId="urn:microsoft.com/office/officeart/2005/8/layout/bProcess4"/>
    <dgm:cxn modelId="{D2D181CD-7B75-4DF7-AC01-C10CBCC2CE5A}" type="presParOf" srcId="{2591FBE6-80EB-45A7-9DCF-F15352278F37}" destId="{41456757-800F-4A18-B8F8-BC5F8F21441C}" srcOrd="10" destOrd="0" presId="urn:microsoft.com/office/officeart/2005/8/layout/bProcess4"/>
    <dgm:cxn modelId="{FF853F3A-6CC0-4D06-829A-6696E94DEF01}" type="presParOf" srcId="{41456757-800F-4A18-B8F8-BC5F8F21441C}" destId="{D007A892-3701-46DF-8DC9-40ADBB461BDE}" srcOrd="0" destOrd="0" presId="urn:microsoft.com/office/officeart/2005/8/layout/bProcess4"/>
    <dgm:cxn modelId="{921B2CE2-6725-4144-9F49-95EAF8DAE920}" type="presParOf" srcId="{41456757-800F-4A18-B8F8-BC5F8F21441C}" destId="{EB2FD488-115E-4B3E-A7E5-731CD04A9AB7}" srcOrd="1" destOrd="0" presId="urn:microsoft.com/office/officeart/2005/8/layout/bProcess4"/>
    <dgm:cxn modelId="{6F1626FA-8619-4C53-9FFC-E4D78C5E9431}" type="presParOf" srcId="{2591FBE6-80EB-45A7-9DCF-F15352278F37}" destId="{5C0ED48A-0964-4829-AA72-EE85B7330F6B}" srcOrd="11" destOrd="0" presId="urn:microsoft.com/office/officeart/2005/8/layout/bProcess4"/>
    <dgm:cxn modelId="{0D87F53D-FA2A-4AFF-9FB2-1466E78AE578}" type="presParOf" srcId="{2591FBE6-80EB-45A7-9DCF-F15352278F37}" destId="{A31FEE1E-EFE8-4D49-8324-482BE174936C}" srcOrd="12" destOrd="0" presId="urn:microsoft.com/office/officeart/2005/8/layout/bProcess4"/>
    <dgm:cxn modelId="{BE2B2C51-8523-4442-AA91-4F386FB5C713}" type="presParOf" srcId="{A31FEE1E-EFE8-4D49-8324-482BE174936C}" destId="{64EF937D-C141-4E0C-8FF8-9CE09980836E}" srcOrd="0" destOrd="0" presId="urn:microsoft.com/office/officeart/2005/8/layout/bProcess4"/>
    <dgm:cxn modelId="{1D44A2A9-48CA-4B46-BEF0-31F7ED4FA388}" type="presParOf" srcId="{A31FEE1E-EFE8-4D49-8324-482BE174936C}" destId="{98CD606B-ACD7-4392-B76A-683A1FC6BC5E}" srcOrd="1" destOrd="0" presId="urn:microsoft.com/office/officeart/2005/8/layout/bProcess4"/>
    <dgm:cxn modelId="{7E98D791-AF70-4438-9BEE-0BD2E584AFF1}" type="presParOf" srcId="{2591FBE6-80EB-45A7-9DCF-F15352278F37}" destId="{477952DC-D705-4DF6-B356-C4DB7BAC17BA}" srcOrd="13" destOrd="0" presId="urn:microsoft.com/office/officeart/2005/8/layout/bProcess4"/>
    <dgm:cxn modelId="{F089A535-E3E5-4CFF-AF25-37CEE0226830}" type="presParOf" srcId="{2591FBE6-80EB-45A7-9DCF-F15352278F37}" destId="{F3E37E7C-6025-476E-A4EA-BCA825D8E502}" srcOrd="14" destOrd="0" presId="urn:microsoft.com/office/officeart/2005/8/layout/bProcess4"/>
    <dgm:cxn modelId="{48BD91B2-8211-4F75-9D43-A1A799B5FD65}" type="presParOf" srcId="{F3E37E7C-6025-476E-A4EA-BCA825D8E502}" destId="{77733A9A-B17D-4F27-B4BB-3EC8EC7606B8}" srcOrd="0" destOrd="0" presId="urn:microsoft.com/office/officeart/2005/8/layout/bProcess4"/>
    <dgm:cxn modelId="{D9D858B0-9920-45A1-B8C3-566C7670F644}" type="presParOf" srcId="{F3E37E7C-6025-476E-A4EA-BCA825D8E502}" destId="{888947AB-21A4-4047-9F47-833043FA6EB5}" srcOrd="1" destOrd="0" presId="urn:microsoft.com/office/officeart/2005/8/layout/bProcess4"/>
    <dgm:cxn modelId="{3490E34D-6EF9-4475-BAB4-F388BEA5A268}" type="presParOf" srcId="{2591FBE6-80EB-45A7-9DCF-F15352278F37}" destId="{2AAD5518-6078-4572-9665-9ECF6A48DA0B}" srcOrd="15" destOrd="0" presId="urn:microsoft.com/office/officeart/2005/8/layout/bProcess4"/>
    <dgm:cxn modelId="{C1D15F88-BF7B-4099-9A85-8C64C01855F2}" type="presParOf" srcId="{2591FBE6-80EB-45A7-9DCF-F15352278F37}" destId="{166E19D1-4993-4B24-A452-DA02E625418F}" srcOrd="16" destOrd="0" presId="urn:microsoft.com/office/officeart/2005/8/layout/bProcess4"/>
    <dgm:cxn modelId="{52332EF0-B293-4443-B861-608E051DA956}" type="presParOf" srcId="{166E19D1-4993-4B24-A452-DA02E625418F}" destId="{BED6D266-92C2-4E7D-AC2E-78A32F1A6E7C}" srcOrd="0" destOrd="0" presId="urn:microsoft.com/office/officeart/2005/8/layout/bProcess4"/>
    <dgm:cxn modelId="{714908AB-62CD-42E8-9FBD-B7814DA2F1B5}" type="presParOf" srcId="{166E19D1-4993-4B24-A452-DA02E625418F}" destId="{9BFD827D-7190-43C3-BB29-E0F23BAA3549}" srcOrd="1" destOrd="0" presId="urn:microsoft.com/office/officeart/2005/8/layout/bProcess4"/>
    <dgm:cxn modelId="{B128ADBA-34A9-454D-AE00-8ABF91CDDC68}" type="presParOf" srcId="{2591FBE6-80EB-45A7-9DCF-F15352278F37}" destId="{6E584D5C-7400-43EF-AAA6-96FFCCC9AC01}" srcOrd="17" destOrd="0" presId="urn:microsoft.com/office/officeart/2005/8/layout/bProcess4"/>
    <dgm:cxn modelId="{FC04F555-8F16-46F2-AFB3-5A7E9736E8C1}" type="presParOf" srcId="{2591FBE6-80EB-45A7-9DCF-F15352278F37}" destId="{51B8CCFA-49F5-420C-9E73-8980B56B9E57}" srcOrd="18" destOrd="0" presId="urn:microsoft.com/office/officeart/2005/8/layout/bProcess4"/>
    <dgm:cxn modelId="{B2181D6C-4687-4B77-AC18-3C9FCAB85C7A}" type="presParOf" srcId="{51B8CCFA-49F5-420C-9E73-8980B56B9E57}" destId="{A0A0DE3D-9744-40F0-B764-461A51D78EC3}" srcOrd="0" destOrd="0" presId="urn:microsoft.com/office/officeart/2005/8/layout/bProcess4"/>
    <dgm:cxn modelId="{050C0706-AF5F-433F-8504-DA7938A3D0CC}" type="presParOf" srcId="{51B8CCFA-49F5-420C-9E73-8980B56B9E57}" destId="{C5478BDF-55AD-4AAB-8A4D-134850197AF7}" srcOrd="1" destOrd="0" presId="urn:microsoft.com/office/officeart/2005/8/layout/bProcess4"/>
    <dgm:cxn modelId="{A000D5E2-AD88-4F46-9A4E-B26A131B3E31}" type="presParOf" srcId="{2591FBE6-80EB-45A7-9DCF-F15352278F37}" destId="{84A3FD72-FE4C-4A88-A994-29EAE7B6FD1E}" srcOrd="19" destOrd="0" presId="urn:microsoft.com/office/officeart/2005/8/layout/bProcess4"/>
    <dgm:cxn modelId="{E429C9EF-516E-429C-85B8-9682E897C1E2}" type="presParOf" srcId="{2591FBE6-80EB-45A7-9DCF-F15352278F37}" destId="{1558BF8E-87DA-42F1-B1DD-D6A442A3070F}" srcOrd="20" destOrd="0" presId="urn:microsoft.com/office/officeart/2005/8/layout/bProcess4"/>
    <dgm:cxn modelId="{DF751E04-7F5B-467E-992B-9E8EAB20DCE7}" type="presParOf" srcId="{1558BF8E-87DA-42F1-B1DD-D6A442A3070F}" destId="{A43860C4-F5CD-481B-A1C9-75481D86C824}" srcOrd="0" destOrd="0" presId="urn:microsoft.com/office/officeart/2005/8/layout/bProcess4"/>
    <dgm:cxn modelId="{BB5DF1E9-F4A5-4D28-83EA-C9A6BB1CF6D4}" type="presParOf" srcId="{1558BF8E-87DA-42F1-B1DD-D6A442A3070F}" destId="{44E6A6D9-879D-470D-979B-C9F2B3A253B3}" srcOrd="1" destOrd="0" presId="urn:microsoft.com/office/officeart/2005/8/layout/bProcess4"/>
    <dgm:cxn modelId="{36DDBEA5-77BF-4B92-9A94-D97821171976}" type="presParOf" srcId="{2591FBE6-80EB-45A7-9DCF-F15352278F37}" destId="{4DB265D9-55D9-4C52-B1C6-CAFB0538D1BF}" srcOrd="21" destOrd="0" presId="urn:microsoft.com/office/officeart/2005/8/layout/bProcess4"/>
    <dgm:cxn modelId="{182B9A04-62F8-4BBE-9883-B0A5A89C73AE}" type="presParOf" srcId="{2591FBE6-80EB-45A7-9DCF-F15352278F37}" destId="{2B2314D7-266D-4C1C-8E1F-A1B5AEEAFA1E}" srcOrd="22" destOrd="0" presId="urn:microsoft.com/office/officeart/2005/8/layout/bProcess4"/>
    <dgm:cxn modelId="{ED5C385A-362E-4841-BB8E-5532384D2F7D}" type="presParOf" srcId="{2B2314D7-266D-4C1C-8E1F-A1B5AEEAFA1E}" destId="{0C9F2D9F-2931-49CA-8154-2807AF0B33FA}" srcOrd="0" destOrd="0" presId="urn:microsoft.com/office/officeart/2005/8/layout/bProcess4"/>
    <dgm:cxn modelId="{327633B1-96C5-4904-A680-BD736A3E0E53}" type="presParOf" srcId="{2B2314D7-266D-4C1C-8E1F-A1B5AEEAFA1E}" destId="{53DA9998-D575-49B9-9ED9-C6C9110FBB2D}" srcOrd="1" destOrd="0" presId="urn:microsoft.com/office/officeart/2005/8/layout/bProcess4"/>
    <dgm:cxn modelId="{F04AFEDD-C35A-4CD8-82EE-967132228509}" type="presParOf" srcId="{2591FBE6-80EB-45A7-9DCF-F15352278F37}" destId="{448DDC69-931F-4F9D-BFA5-68EB8C8252AF}" srcOrd="23" destOrd="0" presId="urn:microsoft.com/office/officeart/2005/8/layout/bProcess4"/>
    <dgm:cxn modelId="{70D39754-D5DB-4FA2-A3E6-3CB35721D156}" type="presParOf" srcId="{2591FBE6-80EB-45A7-9DCF-F15352278F37}" destId="{0F20D408-CA9A-4A8A-80E2-1128FFDF23B8}" srcOrd="24" destOrd="0" presId="urn:microsoft.com/office/officeart/2005/8/layout/bProcess4"/>
    <dgm:cxn modelId="{431B248C-5EC3-464B-ABDA-D5E006B87219}" type="presParOf" srcId="{0F20D408-CA9A-4A8A-80E2-1128FFDF23B8}" destId="{B7897E73-28AB-459C-A5E1-938A58880755}" srcOrd="0" destOrd="0" presId="urn:microsoft.com/office/officeart/2005/8/layout/bProcess4"/>
    <dgm:cxn modelId="{9C8E351D-CEB2-495A-ADE6-9F49CCE8F2DE}" type="presParOf" srcId="{0F20D408-CA9A-4A8A-80E2-1128FFDF23B8}" destId="{9DDA622E-D942-47F5-A6EE-4AEA8F7E44EB}" srcOrd="1" destOrd="0" presId="urn:microsoft.com/office/officeart/2005/8/layout/bProcess4"/>
    <dgm:cxn modelId="{DE3034CE-74A8-45DD-A8A8-0D3E88EA5C48}" type="presParOf" srcId="{2591FBE6-80EB-45A7-9DCF-F15352278F37}" destId="{CC8344DF-73A4-4931-84CF-0D14CE7F3637}" srcOrd="25" destOrd="0" presId="urn:microsoft.com/office/officeart/2005/8/layout/bProcess4"/>
    <dgm:cxn modelId="{72F47F67-9A03-4E0A-8385-FC7A30070262}" type="presParOf" srcId="{2591FBE6-80EB-45A7-9DCF-F15352278F37}" destId="{50103810-8002-486E-BA12-347FE3A2121D}" srcOrd="26" destOrd="0" presId="urn:microsoft.com/office/officeart/2005/8/layout/bProcess4"/>
    <dgm:cxn modelId="{4F0E2080-8D1B-41EC-B151-A836B94AEC2A}" type="presParOf" srcId="{50103810-8002-486E-BA12-347FE3A2121D}" destId="{D53CB3A3-1A8E-4B28-ACCF-065D51B71E3C}" srcOrd="0" destOrd="0" presId="urn:microsoft.com/office/officeart/2005/8/layout/bProcess4"/>
    <dgm:cxn modelId="{4D564D34-62FA-4FE5-80D0-2C1E801AC40C}" type="presParOf" srcId="{50103810-8002-486E-BA12-347FE3A2121D}" destId="{7438DC35-AB1C-43C2-8898-0A74A294D609}" srcOrd="1" destOrd="0" presId="urn:microsoft.com/office/officeart/2005/8/layout/bProcess4"/>
    <dgm:cxn modelId="{621C0CA2-62C6-434B-8BD0-7D6BFBE579F0}" type="presParOf" srcId="{2591FBE6-80EB-45A7-9DCF-F15352278F37}" destId="{B9AD23A2-8E5B-460D-915C-EF8DA90C0EFD}" srcOrd="27" destOrd="0" presId="urn:microsoft.com/office/officeart/2005/8/layout/bProcess4"/>
    <dgm:cxn modelId="{66DDFF9A-4DAE-46ED-9547-99D84B83EBB3}" type="presParOf" srcId="{2591FBE6-80EB-45A7-9DCF-F15352278F37}" destId="{8585406E-0BC8-4B97-A7AE-4028E6A85D56}" srcOrd="28" destOrd="0" presId="urn:microsoft.com/office/officeart/2005/8/layout/bProcess4"/>
    <dgm:cxn modelId="{C052D0E1-A33E-43C8-9C77-1950829FE980}" type="presParOf" srcId="{8585406E-0BC8-4B97-A7AE-4028E6A85D56}" destId="{16C8C1FD-E0E6-49E0-BA1D-9D32BF20941C}" srcOrd="0" destOrd="0" presId="urn:microsoft.com/office/officeart/2005/8/layout/bProcess4"/>
    <dgm:cxn modelId="{A1259345-A1A4-4F43-973C-6011E2F48BBD}" type="presParOf" srcId="{8585406E-0BC8-4B97-A7AE-4028E6A85D56}" destId="{EA8201F4-C8FC-4CB2-A5E4-A0976D1923A3}" srcOrd="1" destOrd="0" presId="urn:microsoft.com/office/officeart/2005/8/layout/bProcess4"/>
    <dgm:cxn modelId="{E15F9CC5-F25E-49E3-8342-1968F4ECEC97}" type="presParOf" srcId="{2591FBE6-80EB-45A7-9DCF-F15352278F37}" destId="{F817D502-981A-478C-8325-C7D8EDB54EEC}" srcOrd="29" destOrd="0" presId="urn:microsoft.com/office/officeart/2005/8/layout/bProcess4"/>
    <dgm:cxn modelId="{B215EBEE-B399-4840-8684-11DB2AB14BEA}" type="presParOf" srcId="{2591FBE6-80EB-45A7-9DCF-F15352278F37}" destId="{DFAB9361-2E97-4A3C-84DD-EDB184684A79}" srcOrd="30" destOrd="0" presId="urn:microsoft.com/office/officeart/2005/8/layout/bProcess4"/>
    <dgm:cxn modelId="{229019AE-AA75-4452-8741-3BBFF8A569BB}" type="presParOf" srcId="{DFAB9361-2E97-4A3C-84DD-EDB184684A79}" destId="{0FC4B1AC-C4F3-46C2-B3AA-35146B9490D2}" srcOrd="0" destOrd="0" presId="urn:microsoft.com/office/officeart/2005/8/layout/bProcess4"/>
    <dgm:cxn modelId="{F71F1869-9858-4F32-AF3E-59B3B52C091A}" type="presParOf" srcId="{DFAB9361-2E97-4A3C-84DD-EDB184684A79}" destId="{97797F52-87E8-42DD-820A-0AE2F571E51E}" srcOrd="1" destOrd="0" presId="urn:microsoft.com/office/officeart/2005/8/layout/b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9F0D91-1DE3-474D-A208-66DBCAECE7CC}">
      <dsp:nvSpPr>
        <dsp:cNvPr id="0" name=""/>
        <dsp:cNvSpPr/>
      </dsp:nvSpPr>
      <dsp:spPr>
        <a:xfrm rot="5400000">
          <a:off x="-169076" y="538152"/>
          <a:ext cx="834122"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9A6836D-A6B2-49CE-B477-575C15149EE7}">
      <dsp:nvSpPr>
        <dsp:cNvPr id="0" name=""/>
        <dsp:cNvSpPr/>
      </dsp:nvSpPr>
      <dsp:spPr>
        <a:xfrm>
          <a:off x="20060" y="1756"/>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Roboto" pitchFamily="2" charset="0"/>
              <a:ea typeface="Roboto" pitchFamily="2" charset="0"/>
            </a:rPr>
            <a:t>IGF Community </a:t>
          </a:r>
          <a:r>
            <a:rPr lang="en-US" sz="900" b="1" u="none" kern="1200">
              <a:latin typeface="Roboto" pitchFamily="2" charset="0"/>
              <a:ea typeface="Roboto" pitchFamily="2" charset="0"/>
            </a:rPr>
            <a:t>Call for taking stock Inputs</a:t>
          </a:r>
        </a:p>
        <a:p>
          <a:pPr marL="0" lvl="0" indent="0" algn="ctr" defTabSz="400050">
            <a:lnSpc>
              <a:spcPct val="90000"/>
            </a:lnSpc>
            <a:spcBef>
              <a:spcPct val="0"/>
            </a:spcBef>
            <a:spcAft>
              <a:spcPct val="35000"/>
            </a:spcAft>
            <a:buNone/>
          </a:pPr>
          <a:r>
            <a:rPr lang="en-US" sz="800" b="0" u="none" kern="1200">
              <a:latin typeface="Roboto" pitchFamily="2" charset="0"/>
              <a:ea typeface="Roboto" pitchFamily="2" charset="0"/>
            </a:rPr>
            <a:t>11 - 24 Aug 2025</a:t>
          </a:r>
          <a:endParaRPr lang="en-US" sz="700" b="0" u="none" kern="1200" baseline="0">
            <a:latin typeface="Roboto" pitchFamily="2" charset="0"/>
            <a:ea typeface="Roboto" pitchFamily="2" charset="0"/>
          </a:endParaRPr>
        </a:p>
      </dsp:txBody>
      <dsp:txXfrm>
        <a:off x="39772" y="21468"/>
        <a:ext cx="1082290" cy="633604"/>
      </dsp:txXfrm>
    </dsp:sp>
    <dsp:sp modelId="{E13BC017-8948-4530-AB94-8B9D435E71FA}">
      <dsp:nvSpPr>
        <dsp:cNvPr id="0" name=""/>
        <dsp:cNvSpPr/>
      </dsp:nvSpPr>
      <dsp:spPr>
        <a:xfrm rot="5400000">
          <a:off x="-169076" y="1379438"/>
          <a:ext cx="834122"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FDB8ED8-469A-41E3-9D7C-569F61527B5B}">
      <dsp:nvSpPr>
        <dsp:cNvPr id="0" name=""/>
        <dsp:cNvSpPr/>
      </dsp:nvSpPr>
      <dsp:spPr>
        <a:xfrm>
          <a:off x="20060" y="843042"/>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Roboto" pitchFamily="2" charset="0"/>
              <a:ea typeface="Roboto" pitchFamily="2" charset="0"/>
            </a:rPr>
            <a:t>IGF Community </a:t>
          </a:r>
          <a:r>
            <a:rPr lang="en-US" sz="900" b="1" u="none" kern="1200">
              <a:latin typeface="Roboto" pitchFamily="2" charset="0"/>
              <a:ea typeface="Roboto" pitchFamily="2" charset="0"/>
            </a:rPr>
            <a:t>Call for Thematic Inputs</a:t>
          </a:r>
          <a:endParaRPr lang="en-US" sz="900" b="1" u="none" kern="1200" baseline="0">
            <a:latin typeface="Roboto" pitchFamily="2" charset="0"/>
            <a:ea typeface="Roboto" pitchFamily="2" charset="0"/>
          </a:endParaRPr>
        </a:p>
        <a:p>
          <a:pPr marL="0" lvl="0" indent="0" algn="ctr" defTabSz="400050">
            <a:lnSpc>
              <a:spcPct val="90000"/>
            </a:lnSpc>
            <a:spcBef>
              <a:spcPct val="0"/>
            </a:spcBef>
            <a:spcAft>
              <a:spcPct val="35000"/>
            </a:spcAft>
            <a:buNone/>
          </a:pPr>
          <a:r>
            <a:rPr lang="en-US" sz="800" b="0" u="none" kern="1200">
              <a:latin typeface="Roboto" pitchFamily="2" charset="0"/>
              <a:ea typeface="Roboto" pitchFamily="2" charset="0"/>
            </a:rPr>
            <a:t>28 Jan - 28 Feb 2026</a:t>
          </a:r>
          <a:endParaRPr lang="fr-CH" sz="800" b="0" kern="1200">
            <a:latin typeface="Roboto" pitchFamily="2" charset="0"/>
            <a:ea typeface="Roboto" pitchFamily="2" charset="0"/>
          </a:endParaRPr>
        </a:p>
      </dsp:txBody>
      <dsp:txXfrm>
        <a:off x="39772" y="862754"/>
        <a:ext cx="1082290" cy="633604"/>
      </dsp:txXfrm>
    </dsp:sp>
    <dsp:sp modelId="{D452081D-93E7-4E74-B079-39CC05FA6D76}">
      <dsp:nvSpPr>
        <dsp:cNvPr id="0" name=""/>
        <dsp:cNvSpPr/>
      </dsp:nvSpPr>
      <dsp:spPr>
        <a:xfrm rot="5400000">
          <a:off x="-169076" y="2220724"/>
          <a:ext cx="834122"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530CA11-646C-4CD1-95E7-45AFB180F9AB}">
      <dsp:nvSpPr>
        <dsp:cNvPr id="0" name=""/>
        <dsp:cNvSpPr/>
      </dsp:nvSpPr>
      <dsp:spPr>
        <a:xfrm>
          <a:off x="20060" y="1684328"/>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u="none" kern="1200" baseline="0">
              <a:latin typeface="Roboto" pitchFamily="2" charset="0"/>
              <a:ea typeface="Roboto" pitchFamily="2" charset="0"/>
            </a:rPr>
            <a:t>Announcement of the IGF 2026 MAG</a:t>
          </a:r>
          <a:endParaRPr lang="en-US" sz="900" b="0" u="none" kern="1200">
            <a:latin typeface="Roboto" pitchFamily="2" charset="0"/>
            <a:ea typeface="Roboto" pitchFamily="2" charset="0"/>
          </a:endParaRPr>
        </a:p>
        <a:p>
          <a:pPr marL="0" lvl="0" indent="0" algn="ctr" defTabSz="400050">
            <a:lnSpc>
              <a:spcPct val="90000"/>
            </a:lnSpc>
            <a:spcBef>
              <a:spcPct val="0"/>
            </a:spcBef>
            <a:spcAft>
              <a:spcPct val="35000"/>
            </a:spcAft>
            <a:buNone/>
          </a:pPr>
          <a:r>
            <a:rPr lang="en-US" sz="800" b="0" u="none" kern="1200" baseline="0">
              <a:latin typeface="Roboto" pitchFamily="2" charset="0"/>
              <a:ea typeface="Roboto" pitchFamily="2" charset="0"/>
            </a:rPr>
            <a:t>18 May 2026</a:t>
          </a:r>
          <a:endParaRPr lang="fr-CH" sz="800" b="0" kern="1200">
            <a:latin typeface="Roboto" pitchFamily="2" charset="0"/>
            <a:ea typeface="Roboto" pitchFamily="2" charset="0"/>
          </a:endParaRPr>
        </a:p>
      </dsp:txBody>
      <dsp:txXfrm>
        <a:off x="39772" y="1704040"/>
        <a:ext cx="1082290" cy="633604"/>
      </dsp:txXfrm>
    </dsp:sp>
    <dsp:sp modelId="{1BC2DAD9-DF5A-41B2-B1CC-CC655F83B971}">
      <dsp:nvSpPr>
        <dsp:cNvPr id="0" name=""/>
        <dsp:cNvSpPr/>
      </dsp:nvSpPr>
      <dsp:spPr>
        <a:xfrm>
          <a:off x="251566" y="2641367"/>
          <a:ext cx="1484717"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BEF66E-5B02-409A-8BEA-3F4CD8A7C3A5}">
      <dsp:nvSpPr>
        <dsp:cNvPr id="0" name=""/>
        <dsp:cNvSpPr/>
      </dsp:nvSpPr>
      <dsp:spPr>
        <a:xfrm>
          <a:off x="20060" y="2525614"/>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Roboto" pitchFamily="2" charset="0"/>
              <a:ea typeface="Roboto" pitchFamily="2" charset="0"/>
            </a:rPr>
            <a:t>First, Second, Third virtual MAG meeting</a:t>
          </a:r>
        </a:p>
        <a:p>
          <a:pPr marL="0" lvl="0" indent="0" algn="ctr" defTabSz="400050">
            <a:lnSpc>
              <a:spcPct val="90000"/>
            </a:lnSpc>
            <a:spcBef>
              <a:spcPct val="0"/>
            </a:spcBef>
            <a:spcAft>
              <a:spcPct val="35000"/>
            </a:spcAft>
            <a:buNone/>
          </a:pPr>
          <a:r>
            <a:rPr lang="en-US" sz="800" b="0" u="none" kern="1200">
              <a:latin typeface="Roboto" pitchFamily="2" charset="0"/>
              <a:ea typeface="Roboto" pitchFamily="2" charset="0"/>
            </a:rPr>
            <a:t>27 May &amp; 3, 17 Jun 2026</a:t>
          </a:r>
          <a:endParaRPr lang="fr-CH" sz="800" b="0" kern="1200">
            <a:latin typeface="Roboto" pitchFamily="2" charset="0"/>
            <a:ea typeface="Roboto" pitchFamily="2" charset="0"/>
          </a:endParaRPr>
        </a:p>
      </dsp:txBody>
      <dsp:txXfrm>
        <a:off x="39772" y="2545326"/>
        <a:ext cx="1082290" cy="633604"/>
      </dsp:txXfrm>
    </dsp:sp>
    <dsp:sp modelId="{E30D1EE9-E34D-4839-9A67-25E28720A7DF}">
      <dsp:nvSpPr>
        <dsp:cNvPr id="0" name=""/>
        <dsp:cNvSpPr/>
      </dsp:nvSpPr>
      <dsp:spPr>
        <a:xfrm rot="16200000">
          <a:off x="1322803" y="2220724"/>
          <a:ext cx="834122"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7EC3DC6-5B50-4EAA-BFF0-74ADCAB472D2}">
      <dsp:nvSpPr>
        <dsp:cNvPr id="0" name=""/>
        <dsp:cNvSpPr/>
      </dsp:nvSpPr>
      <dsp:spPr>
        <a:xfrm>
          <a:off x="1511940" y="2525614"/>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Roboto" pitchFamily="2" charset="0"/>
              <a:ea typeface="Roboto" pitchFamily="2" charset="0"/>
            </a:rPr>
            <a:t>1st IGF Open Consultations and MAG Meeting </a:t>
          </a:r>
        </a:p>
        <a:p>
          <a:pPr marL="0" lvl="0" indent="0" algn="ctr" defTabSz="400050">
            <a:lnSpc>
              <a:spcPct val="90000"/>
            </a:lnSpc>
            <a:spcBef>
              <a:spcPct val="0"/>
            </a:spcBef>
            <a:spcAft>
              <a:spcPct val="35000"/>
            </a:spcAft>
            <a:buNone/>
          </a:pPr>
          <a:r>
            <a:rPr lang="en-US" sz="800" b="0" u="none" kern="1200">
              <a:latin typeface="Roboto" pitchFamily="2" charset="0"/>
              <a:ea typeface="Roboto" pitchFamily="2" charset="0"/>
            </a:rPr>
            <a:t>24 - 26 Jun 2026</a:t>
          </a:r>
        </a:p>
        <a:p>
          <a:pPr marL="0" lvl="0" indent="0" algn="ctr" defTabSz="400050">
            <a:lnSpc>
              <a:spcPct val="90000"/>
            </a:lnSpc>
            <a:spcBef>
              <a:spcPct val="0"/>
            </a:spcBef>
            <a:spcAft>
              <a:spcPct val="35000"/>
            </a:spcAft>
            <a:buNone/>
          </a:pPr>
          <a:r>
            <a:rPr lang="en-US" sz="800" b="1" kern="1200">
              <a:latin typeface="Roboto" pitchFamily="2" charset="0"/>
              <a:ea typeface="Roboto" pitchFamily="2" charset="0"/>
            </a:rPr>
            <a:t>Nairobi, Kenya</a:t>
          </a:r>
        </a:p>
      </dsp:txBody>
      <dsp:txXfrm>
        <a:off x="1531652" y="2545326"/>
        <a:ext cx="1082290" cy="633604"/>
      </dsp:txXfrm>
    </dsp:sp>
    <dsp:sp modelId="{5C0ED48A-0964-4829-AA72-EE85B7330F6B}">
      <dsp:nvSpPr>
        <dsp:cNvPr id="0" name=""/>
        <dsp:cNvSpPr/>
      </dsp:nvSpPr>
      <dsp:spPr>
        <a:xfrm rot="16163757">
          <a:off x="1318383" y="1379438"/>
          <a:ext cx="834169"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B2FD488-115E-4B3E-A7E5-731CD04A9AB7}">
      <dsp:nvSpPr>
        <dsp:cNvPr id="0" name=""/>
        <dsp:cNvSpPr/>
      </dsp:nvSpPr>
      <dsp:spPr>
        <a:xfrm>
          <a:off x="1511940" y="1684328"/>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Roboto" pitchFamily="2" charset="0"/>
              <a:ea typeface="Roboto" pitchFamily="2" charset="0"/>
            </a:rPr>
            <a:t>Call for sessions, for village booths, for remote hubs</a:t>
          </a:r>
        </a:p>
        <a:p>
          <a:pPr marL="0" lvl="0" indent="0" algn="ctr" defTabSz="400050">
            <a:lnSpc>
              <a:spcPct val="90000"/>
            </a:lnSpc>
            <a:spcBef>
              <a:spcPct val="0"/>
            </a:spcBef>
            <a:spcAft>
              <a:spcPct val="35000"/>
            </a:spcAft>
            <a:buNone/>
          </a:pPr>
          <a:r>
            <a:rPr lang="en-US" sz="800" b="0" u="none" kern="1200">
              <a:latin typeface="Roboto" pitchFamily="2" charset="0"/>
              <a:ea typeface="Roboto" pitchFamily="2" charset="0"/>
            </a:rPr>
            <a:t>29 Jun - 31 Jul 2026</a:t>
          </a:r>
          <a:endParaRPr lang="en-US" sz="900" b="1" kern="1200">
            <a:latin typeface="Roboto" pitchFamily="2" charset="0"/>
            <a:ea typeface="Roboto" pitchFamily="2" charset="0"/>
          </a:endParaRPr>
        </a:p>
      </dsp:txBody>
      <dsp:txXfrm>
        <a:off x="1531652" y="1704040"/>
        <a:ext cx="1082290" cy="633604"/>
      </dsp:txXfrm>
    </dsp:sp>
    <dsp:sp modelId="{477952DC-D705-4DF6-B356-C4DB7BAC17BA}">
      <dsp:nvSpPr>
        <dsp:cNvPr id="0" name=""/>
        <dsp:cNvSpPr/>
      </dsp:nvSpPr>
      <dsp:spPr>
        <a:xfrm rot="16221391">
          <a:off x="1318398" y="539943"/>
          <a:ext cx="837720"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8CD606B-ACD7-4392-B76A-683A1FC6BC5E}">
      <dsp:nvSpPr>
        <dsp:cNvPr id="0" name=""/>
        <dsp:cNvSpPr/>
      </dsp:nvSpPr>
      <dsp:spPr>
        <a:xfrm>
          <a:off x="1503145" y="843042"/>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Roboto" pitchFamily="2" charset="0"/>
              <a:ea typeface="Roboto" pitchFamily="2" charset="0"/>
            </a:rPr>
            <a:t>Launch of the MAG-approved Intersessional Policy Work</a:t>
          </a:r>
        </a:p>
        <a:p>
          <a:pPr marL="0" lvl="0" indent="0" algn="ctr" defTabSz="355600">
            <a:lnSpc>
              <a:spcPct val="90000"/>
            </a:lnSpc>
            <a:spcBef>
              <a:spcPct val="0"/>
            </a:spcBef>
            <a:spcAft>
              <a:spcPct val="35000"/>
            </a:spcAft>
            <a:buNone/>
          </a:pPr>
          <a:r>
            <a:rPr lang="en-US" sz="800" b="0" kern="1200">
              <a:latin typeface="Roboto" pitchFamily="2" charset="0"/>
              <a:ea typeface="Roboto" pitchFamily="2" charset="0"/>
            </a:rPr>
            <a:t>Jun 2026</a:t>
          </a:r>
          <a:endParaRPr lang="fr-CH" sz="800" b="0" kern="1200">
            <a:latin typeface="Roboto" pitchFamily="2" charset="0"/>
            <a:ea typeface="Roboto" pitchFamily="2" charset="0"/>
          </a:endParaRPr>
        </a:p>
      </dsp:txBody>
      <dsp:txXfrm>
        <a:off x="1522857" y="862754"/>
        <a:ext cx="1082290" cy="633604"/>
      </dsp:txXfrm>
    </dsp:sp>
    <dsp:sp modelId="{2AAD5518-6078-4572-9665-9ECF6A48DA0B}">
      <dsp:nvSpPr>
        <dsp:cNvPr id="0" name=""/>
        <dsp:cNvSpPr/>
      </dsp:nvSpPr>
      <dsp:spPr>
        <a:xfrm>
          <a:off x="1743446" y="117509"/>
          <a:ext cx="1484717"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8947AB-21A4-4047-9F47-833043FA6EB5}">
      <dsp:nvSpPr>
        <dsp:cNvPr id="0" name=""/>
        <dsp:cNvSpPr/>
      </dsp:nvSpPr>
      <dsp:spPr>
        <a:xfrm>
          <a:off x="1511940" y="1756"/>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Roboto" pitchFamily="2" charset="0"/>
              <a:ea typeface="Roboto" pitchFamily="2" charset="0"/>
            </a:rPr>
            <a:t>Call for Travel Support</a:t>
          </a:r>
        </a:p>
        <a:p>
          <a:pPr marL="0" lvl="0" indent="0" algn="ctr" defTabSz="400050">
            <a:lnSpc>
              <a:spcPct val="90000"/>
            </a:lnSpc>
            <a:spcBef>
              <a:spcPct val="0"/>
            </a:spcBef>
            <a:spcAft>
              <a:spcPct val="35000"/>
            </a:spcAft>
            <a:buNone/>
          </a:pPr>
          <a:r>
            <a:rPr lang="en-US" sz="800" b="0" kern="1200">
              <a:latin typeface="Roboto" pitchFamily="2" charset="0"/>
              <a:ea typeface="Roboto" pitchFamily="2" charset="0"/>
            </a:rPr>
            <a:t>20 Jul - 28 Aug 2026</a:t>
          </a:r>
          <a:endParaRPr lang="en-US" sz="800" b="1" kern="1200">
            <a:latin typeface="Roboto" pitchFamily="2" charset="0"/>
            <a:ea typeface="Roboto" pitchFamily="2" charset="0"/>
          </a:endParaRPr>
        </a:p>
      </dsp:txBody>
      <dsp:txXfrm>
        <a:off x="1531652" y="21468"/>
        <a:ext cx="1082290" cy="633604"/>
      </dsp:txXfrm>
    </dsp:sp>
    <dsp:sp modelId="{6E584D5C-7400-43EF-AAA6-96FFCCC9AC01}">
      <dsp:nvSpPr>
        <dsp:cNvPr id="0" name=""/>
        <dsp:cNvSpPr/>
      </dsp:nvSpPr>
      <dsp:spPr>
        <a:xfrm rot="5400000">
          <a:off x="2814683" y="538152"/>
          <a:ext cx="834122"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FD827D-7190-43C3-BB29-E0F23BAA3549}">
      <dsp:nvSpPr>
        <dsp:cNvPr id="0" name=""/>
        <dsp:cNvSpPr/>
      </dsp:nvSpPr>
      <dsp:spPr>
        <a:xfrm>
          <a:off x="3003820" y="1756"/>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Roboto" pitchFamily="2" charset="0"/>
              <a:ea typeface="Roboto" pitchFamily="2" charset="0"/>
            </a:rPr>
            <a:t>Registration for IGF 2026</a:t>
          </a:r>
        </a:p>
        <a:p>
          <a:pPr marL="0" lvl="0" indent="0" algn="ctr" defTabSz="400050">
            <a:lnSpc>
              <a:spcPct val="90000"/>
            </a:lnSpc>
            <a:spcBef>
              <a:spcPct val="0"/>
            </a:spcBef>
            <a:spcAft>
              <a:spcPct val="35000"/>
            </a:spcAft>
            <a:buNone/>
          </a:pPr>
          <a:r>
            <a:rPr lang="en-US" sz="800" b="0" u="none" kern="1200">
              <a:latin typeface="Roboto" pitchFamily="2" charset="0"/>
              <a:ea typeface="Roboto" pitchFamily="2" charset="0"/>
            </a:rPr>
            <a:t>20 Jul 2026</a:t>
          </a:r>
          <a:endParaRPr lang="en-GB" sz="800" b="1" u="none" kern="1200">
            <a:latin typeface="Roboto" pitchFamily="2" charset="0"/>
            <a:ea typeface="Roboto" pitchFamily="2" charset="0"/>
          </a:endParaRPr>
        </a:p>
      </dsp:txBody>
      <dsp:txXfrm>
        <a:off x="3023532" y="21468"/>
        <a:ext cx="1082290" cy="633604"/>
      </dsp:txXfrm>
    </dsp:sp>
    <dsp:sp modelId="{84A3FD72-FE4C-4A88-A994-29EAE7B6FD1E}">
      <dsp:nvSpPr>
        <dsp:cNvPr id="0" name=""/>
        <dsp:cNvSpPr/>
      </dsp:nvSpPr>
      <dsp:spPr>
        <a:xfrm rot="5400000">
          <a:off x="2814683" y="1379438"/>
          <a:ext cx="834122"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478BDF-55AD-4AAB-8A4D-134850197AF7}">
      <dsp:nvSpPr>
        <dsp:cNvPr id="0" name=""/>
        <dsp:cNvSpPr/>
      </dsp:nvSpPr>
      <dsp:spPr>
        <a:xfrm>
          <a:off x="3003820" y="843042"/>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u="none" kern="1200">
              <a:latin typeface="Roboto" pitchFamily="2" charset="0"/>
              <a:ea typeface="Roboto" pitchFamily="2" charset="0"/>
            </a:rPr>
            <a:t>Workshops and Other Sessions Evaluations</a:t>
          </a:r>
        </a:p>
        <a:p>
          <a:pPr marL="0" lvl="0" indent="0" algn="ctr" defTabSz="400050">
            <a:lnSpc>
              <a:spcPct val="90000"/>
            </a:lnSpc>
            <a:spcBef>
              <a:spcPct val="0"/>
            </a:spcBef>
            <a:spcAft>
              <a:spcPct val="35000"/>
            </a:spcAft>
            <a:buNone/>
          </a:pPr>
          <a:r>
            <a:rPr lang="en-GB" sz="800" b="0" u="none" kern="1200">
              <a:latin typeface="Roboto" pitchFamily="2" charset="0"/>
              <a:ea typeface="Roboto" pitchFamily="2" charset="0"/>
            </a:rPr>
            <a:t>5 - 28 Aug 2026</a:t>
          </a:r>
          <a:endParaRPr lang="fr-CH" sz="800" b="0" kern="1200">
            <a:latin typeface="Roboto" pitchFamily="2" charset="0"/>
            <a:ea typeface="Roboto" pitchFamily="2" charset="0"/>
          </a:endParaRPr>
        </a:p>
      </dsp:txBody>
      <dsp:txXfrm>
        <a:off x="3023532" y="862754"/>
        <a:ext cx="1082290" cy="633604"/>
      </dsp:txXfrm>
    </dsp:sp>
    <dsp:sp modelId="{4DB265D9-55D9-4C52-B1C6-CAFB0538D1BF}">
      <dsp:nvSpPr>
        <dsp:cNvPr id="0" name=""/>
        <dsp:cNvSpPr/>
      </dsp:nvSpPr>
      <dsp:spPr>
        <a:xfrm rot="5400000">
          <a:off x="2814683" y="2220724"/>
          <a:ext cx="834122"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4E6A6D9-879D-470D-979B-C9F2B3A253B3}">
      <dsp:nvSpPr>
        <dsp:cNvPr id="0" name=""/>
        <dsp:cNvSpPr/>
      </dsp:nvSpPr>
      <dsp:spPr>
        <a:xfrm>
          <a:off x="3003820" y="1684328"/>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Roboto" pitchFamily="2" charset="0"/>
              <a:ea typeface="Roboto" pitchFamily="2" charset="0"/>
            </a:rPr>
            <a:t>2nd IGF Open Consultations and MAG Meeting</a:t>
          </a:r>
          <a:endParaRPr lang="en-US" sz="900" b="0" kern="1200">
            <a:latin typeface="Roboto" pitchFamily="2" charset="0"/>
            <a:ea typeface="Roboto" pitchFamily="2" charset="0"/>
          </a:endParaRPr>
        </a:p>
        <a:p>
          <a:pPr marL="0" lvl="0" indent="0" algn="ctr" defTabSz="400050">
            <a:lnSpc>
              <a:spcPct val="90000"/>
            </a:lnSpc>
            <a:spcBef>
              <a:spcPct val="0"/>
            </a:spcBef>
            <a:spcAft>
              <a:spcPct val="35000"/>
            </a:spcAft>
            <a:buNone/>
          </a:pPr>
          <a:r>
            <a:rPr lang="en-US" sz="800" b="0" u="none" kern="1200">
              <a:latin typeface="Roboto" pitchFamily="2" charset="0"/>
              <a:ea typeface="Roboto" pitchFamily="2" charset="0"/>
            </a:rPr>
            <a:t>7 - 9 Sep 2026 (TBC)</a:t>
          </a:r>
        </a:p>
        <a:p>
          <a:pPr marL="0" lvl="0" indent="0" algn="ctr" defTabSz="400050">
            <a:lnSpc>
              <a:spcPct val="90000"/>
            </a:lnSpc>
            <a:spcBef>
              <a:spcPct val="0"/>
            </a:spcBef>
            <a:spcAft>
              <a:spcPct val="35000"/>
            </a:spcAft>
            <a:buNone/>
          </a:pPr>
          <a:r>
            <a:rPr lang="en-US" sz="800" b="1" u="none" kern="1200">
              <a:latin typeface="Roboto" pitchFamily="2" charset="0"/>
              <a:ea typeface="Roboto" pitchFamily="2" charset="0"/>
            </a:rPr>
            <a:t>Geneva, Switzerland</a:t>
          </a:r>
          <a:endParaRPr lang="fr-CH" sz="600" b="1" kern="1200">
            <a:latin typeface="Roboto" pitchFamily="2" charset="0"/>
            <a:ea typeface="Roboto" pitchFamily="2" charset="0"/>
          </a:endParaRPr>
        </a:p>
      </dsp:txBody>
      <dsp:txXfrm>
        <a:off x="3023532" y="1704040"/>
        <a:ext cx="1082290" cy="633604"/>
      </dsp:txXfrm>
    </dsp:sp>
    <dsp:sp modelId="{448DDC69-931F-4F9D-BFA5-68EB8C8252AF}">
      <dsp:nvSpPr>
        <dsp:cNvPr id="0" name=""/>
        <dsp:cNvSpPr/>
      </dsp:nvSpPr>
      <dsp:spPr>
        <a:xfrm>
          <a:off x="3235326" y="2641367"/>
          <a:ext cx="1484717"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DA9998-D575-49B9-9ED9-C6C9110FBB2D}">
      <dsp:nvSpPr>
        <dsp:cNvPr id="0" name=""/>
        <dsp:cNvSpPr/>
      </dsp:nvSpPr>
      <dsp:spPr>
        <a:xfrm>
          <a:off x="3003820" y="2525614"/>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Roboto" pitchFamily="2" charset="0"/>
              <a:ea typeface="Roboto" pitchFamily="2" charset="0"/>
            </a:rPr>
            <a:t>Drafting of the IGF 2026 Schedule and Village Plan</a:t>
          </a:r>
        </a:p>
        <a:p>
          <a:pPr marL="0" lvl="0" indent="0" algn="ctr" defTabSz="400050">
            <a:lnSpc>
              <a:spcPct val="90000"/>
            </a:lnSpc>
            <a:spcBef>
              <a:spcPct val="0"/>
            </a:spcBef>
            <a:spcAft>
              <a:spcPct val="35000"/>
            </a:spcAft>
            <a:buNone/>
          </a:pPr>
          <a:r>
            <a:rPr lang="en-US" sz="800" b="0" u="none" kern="1200">
              <a:latin typeface="Roboto" pitchFamily="2" charset="0"/>
              <a:ea typeface="Roboto" pitchFamily="2" charset="0"/>
            </a:rPr>
            <a:t>By 18 Sep 2026</a:t>
          </a:r>
          <a:endParaRPr lang="fr-CH" sz="800" b="0" kern="1200">
            <a:latin typeface="Roboto" pitchFamily="2" charset="0"/>
            <a:ea typeface="Roboto" pitchFamily="2" charset="0"/>
          </a:endParaRPr>
        </a:p>
      </dsp:txBody>
      <dsp:txXfrm>
        <a:off x="3023532" y="2545326"/>
        <a:ext cx="1082290" cy="633604"/>
      </dsp:txXfrm>
    </dsp:sp>
    <dsp:sp modelId="{CC8344DF-73A4-4931-84CF-0D14CE7F3637}">
      <dsp:nvSpPr>
        <dsp:cNvPr id="0" name=""/>
        <dsp:cNvSpPr/>
      </dsp:nvSpPr>
      <dsp:spPr>
        <a:xfrm rot="16200000">
          <a:off x="4306563" y="2220724"/>
          <a:ext cx="834122"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DDA622E-D942-47F5-A6EE-4AEA8F7E44EB}">
      <dsp:nvSpPr>
        <dsp:cNvPr id="0" name=""/>
        <dsp:cNvSpPr/>
      </dsp:nvSpPr>
      <dsp:spPr>
        <a:xfrm>
          <a:off x="4495700" y="2525614"/>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Roboto" pitchFamily="2" charset="0"/>
              <a:ea typeface="Roboto" pitchFamily="2" charset="0"/>
            </a:rPr>
            <a:t>Finalization of the IGF main sessions</a:t>
          </a:r>
        </a:p>
        <a:p>
          <a:pPr marL="0" lvl="0" indent="0" algn="ctr" defTabSz="400050">
            <a:lnSpc>
              <a:spcPct val="90000"/>
            </a:lnSpc>
            <a:spcBef>
              <a:spcPct val="0"/>
            </a:spcBef>
            <a:spcAft>
              <a:spcPct val="35000"/>
            </a:spcAft>
            <a:buNone/>
          </a:pPr>
          <a:r>
            <a:rPr lang="en-US" sz="800" b="0" u="none" kern="1200">
              <a:latin typeface="Roboto" pitchFamily="2" charset="0"/>
              <a:ea typeface="Roboto" pitchFamily="2" charset="0"/>
            </a:rPr>
            <a:t>19 Oct 2026</a:t>
          </a:r>
          <a:endParaRPr lang="fr-CH" sz="700" b="0" kern="1200">
            <a:latin typeface="Roboto" pitchFamily="2" charset="0"/>
            <a:ea typeface="Roboto" pitchFamily="2" charset="0"/>
          </a:endParaRPr>
        </a:p>
      </dsp:txBody>
      <dsp:txXfrm>
        <a:off x="4515412" y="2545326"/>
        <a:ext cx="1082290" cy="633604"/>
      </dsp:txXfrm>
    </dsp:sp>
    <dsp:sp modelId="{B9AD23A2-8E5B-460D-915C-EF8DA90C0EFD}">
      <dsp:nvSpPr>
        <dsp:cNvPr id="0" name=""/>
        <dsp:cNvSpPr/>
      </dsp:nvSpPr>
      <dsp:spPr>
        <a:xfrm rot="16200000">
          <a:off x="4306563" y="1379438"/>
          <a:ext cx="834122"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438DC35-AB1C-43C2-8898-0A74A294D609}">
      <dsp:nvSpPr>
        <dsp:cNvPr id="0" name=""/>
        <dsp:cNvSpPr/>
      </dsp:nvSpPr>
      <dsp:spPr>
        <a:xfrm>
          <a:off x="4495700" y="1684328"/>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Roboto" pitchFamily="2" charset="0"/>
              <a:ea typeface="Roboto" pitchFamily="2" charset="0"/>
            </a:rPr>
            <a:t>Publicizing Bilateral Meeting Request System</a:t>
          </a:r>
        </a:p>
        <a:p>
          <a:pPr marL="0" lvl="0" indent="0" algn="ctr" defTabSz="400050">
            <a:lnSpc>
              <a:spcPct val="90000"/>
            </a:lnSpc>
            <a:spcBef>
              <a:spcPct val="0"/>
            </a:spcBef>
            <a:spcAft>
              <a:spcPct val="35000"/>
            </a:spcAft>
            <a:buNone/>
          </a:pPr>
          <a:r>
            <a:rPr lang="en-US" sz="800" b="0" u="none" kern="1200">
              <a:latin typeface="Roboto" pitchFamily="2" charset="0"/>
              <a:ea typeface="Roboto" pitchFamily="2" charset="0"/>
            </a:rPr>
            <a:t>9 Nov 2026</a:t>
          </a:r>
          <a:endParaRPr lang="fr-CH" sz="800" kern="1200">
            <a:latin typeface="Roboto" pitchFamily="2" charset="0"/>
            <a:ea typeface="Roboto" pitchFamily="2" charset="0"/>
          </a:endParaRPr>
        </a:p>
      </dsp:txBody>
      <dsp:txXfrm>
        <a:off x="4515412" y="1704040"/>
        <a:ext cx="1082290" cy="633604"/>
      </dsp:txXfrm>
    </dsp:sp>
    <dsp:sp modelId="{F817D502-981A-478C-8325-C7D8EDB54EEC}">
      <dsp:nvSpPr>
        <dsp:cNvPr id="0" name=""/>
        <dsp:cNvSpPr/>
      </dsp:nvSpPr>
      <dsp:spPr>
        <a:xfrm rot="16200000">
          <a:off x="4306563" y="538152"/>
          <a:ext cx="834122" cy="10095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A8201F4-C8FC-4CB2-A5E4-A0976D1923A3}">
      <dsp:nvSpPr>
        <dsp:cNvPr id="0" name=""/>
        <dsp:cNvSpPr/>
      </dsp:nvSpPr>
      <dsp:spPr>
        <a:xfrm>
          <a:off x="4495700" y="843042"/>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Roboto" pitchFamily="2" charset="0"/>
              <a:ea typeface="Roboto" pitchFamily="2" charset="0"/>
            </a:rPr>
            <a:t>IGF 2026</a:t>
          </a:r>
        </a:p>
        <a:p>
          <a:pPr marL="0" lvl="0" indent="0" algn="ctr" defTabSz="400050">
            <a:lnSpc>
              <a:spcPct val="90000"/>
            </a:lnSpc>
            <a:spcBef>
              <a:spcPct val="0"/>
            </a:spcBef>
            <a:spcAft>
              <a:spcPct val="35000"/>
            </a:spcAft>
            <a:buNone/>
          </a:pPr>
          <a:r>
            <a:rPr lang="en-US" sz="800" kern="1200">
              <a:latin typeface="Roboto" pitchFamily="2" charset="0"/>
              <a:ea typeface="Roboto" pitchFamily="2" charset="0"/>
            </a:rPr>
            <a:t>14 - 18 Dec 2026</a:t>
          </a:r>
        </a:p>
        <a:p>
          <a:pPr marL="0" lvl="0" indent="0" algn="ctr" defTabSz="400050">
            <a:lnSpc>
              <a:spcPct val="90000"/>
            </a:lnSpc>
            <a:spcBef>
              <a:spcPct val="0"/>
            </a:spcBef>
            <a:spcAft>
              <a:spcPct val="35000"/>
            </a:spcAft>
            <a:buNone/>
          </a:pPr>
          <a:r>
            <a:rPr lang="en-US" sz="800" b="1" kern="1200">
              <a:latin typeface="Roboto" pitchFamily="2" charset="0"/>
              <a:ea typeface="Roboto" pitchFamily="2" charset="0"/>
            </a:rPr>
            <a:t>Nairobi, Kenya</a:t>
          </a:r>
          <a:endParaRPr lang="fr-CH" sz="800" b="0" kern="1200">
            <a:latin typeface="Roboto" pitchFamily="2" charset="0"/>
            <a:ea typeface="Roboto" pitchFamily="2" charset="0"/>
          </a:endParaRPr>
        </a:p>
      </dsp:txBody>
      <dsp:txXfrm>
        <a:off x="4515412" y="862754"/>
        <a:ext cx="1082290" cy="633604"/>
      </dsp:txXfrm>
    </dsp:sp>
    <dsp:sp modelId="{97797F52-87E8-42DD-820A-0AE2F571E51E}">
      <dsp:nvSpPr>
        <dsp:cNvPr id="0" name=""/>
        <dsp:cNvSpPr/>
      </dsp:nvSpPr>
      <dsp:spPr>
        <a:xfrm>
          <a:off x="4495700" y="1756"/>
          <a:ext cx="1121714" cy="67302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u="none" kern="1200">
              <a:latin typeface="Roboto" pitchFamily="2" charset="0"/>
              <a:ea typeface="Roboto" pitchFamily="2" charset="0"/>
            </a:rPr>
            <a:t>Finalizing IGF 2026 Outputs, including MAG-approved intersessional work</a:t>
          </a:r>
        </a:p>
        <a:p>
          <a:pPr marL="0" lvl="0" indent="0" algn="ctr" defTabSz="400050">
            <a:lnSpc>
              <a:spcPct val="90000"/>
            </a:lnSpc>
            <a:spcBef>
              <a:spcPct val="0"/>
            </a:spcBef>
            <a:spcAft>
              <a:spcPct val="35000"/>
            </a:spcAft>
            <a:buNone/>
          </a:pPr>
          <a:r>
            <a:rPr lang="fr-CH" sz="800" b="0" kern="1200">
              <a:latin typeface="Roboto" pitchFamily="2" charset="0"/>
              <a:ea typeface="Roboto" pitchFamily="2" charset="0"/>
            </a:rPr>
            <a:t>By 15 Jan 2027</a:t>
          </a:r>
        </a:p>
      </dsp:txBody>
      <dsp:txXfrm>
        <a:off x="4515412" y="21468"/>
        <a:ext cx="1082290" cy="63360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A08991C654F94CB8DC0EA0BDC7726C" ma:contentTypeVersion="18" ma:contentTypeDescription="Crée un document." ma:contentTypeScope="" ma:versionID="c714f10e807fbe0ebc79b06e3ea4d593">
  <xsd:schema xmlns:xsd="http://www.w3.org/2001/XMLSchema" xmlns:xs="http://www.w3.org/2001/XMLSchema" xmlns:p="http://schemas.microsoft.com/office/2006/metadata/properties" xmlns:ns2="a6fba475-fbeb-4282-82dd-c04e5df4ebad" xmlns:ns3="985ec44e-1bab-4c0b-9df0-6ba128686fc9" xmlns:ns4="bb79d775-d390-41b0-b9bf-e3fbdb5e2c41" targetNamespace="http://schemas.microsoft.com/office/2006/metadata/properties" ma:root="true" ma:fieldsID="ad9f89cef23674d800904d6efa9b3c18" ns2:_="" ns3:_="" ns4:_="">
    <xsd:import namespace="a6fba475-fbeb-4282-82dd-c04e5df4ebad"/>
    <xsd:import namespace="985ec44e-1bab-4c0b-9df0-6ba128686fc9"/>
    <xsd:import namespace="bb79d775-d390-41b0-b9bf-e3fbdb5e2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LengthInSecond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ba475-fbeb-4282-82dd-c04e5df4e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1258-f490-4a7e-994d-13d8075b2a48}" ma:internalName="TaxCatchAll" ma:showField="CatchAllData" ma:web="bb79d775-d390-41b0-b9bf-e3fbdb5e2c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79d775-d390-41b0-b9bf-e3fbdb5e2c41" elementFormDefault="qualified">
    <xsd:import namespace="http://schemas.microsoft.com/office/2006/documentManagement/types"/>
    <xsd:import namespace="http://schemas.microsoft.com/office/infopath/2007/PartnerControls"/>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fba475-fbeb-4282-82dd-c04e5df4ebad">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1C81D029-9357-4ED6-872C-5EE72282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ba475-fbeb-4282-82dd-c04e5df4ebad"/>
    <ds:schemaRef ds:uri="985ec44e-1bab-4c0b-9df0-6ba128686fc9"/>
    <ds:schemaRef ds:uri="bb79d775-d390-41b0-b9bf-e3fbdb5e2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18E0F-FEC1-4A2E-9D5D-EE44E2C4BFEB}">
  <ds:schemaRefs>
    <ds:schemaRef ds:uri="http://schemas.microsoft.com/sharepoint/v3/contenttype/forms"/>
  </ds:schemaRefs>
</ds:datastoreItem>
</file>

<file path=customXml/itemProps3.xml><?xml version="1.0" encoding="utf-8"?>
<ds:datastoreItem xmlns:ds="http://schemas.openxmlformats.org/officeDocument/2006/customXml" ds:itemID="{75C52B55-289C-427E-93B1-7C6E0EED6834}">
  <ds:schemaRefs>
    <ds:schemaRef ds:uri="http://schemas.openxmlformats.org/officeDocument/2006/bibliography"/>
  </ds:schemaRefs>
</ds:datastoreItem>
</file>

<file path=customXml/itemProps4.xml><?xml version="1.0" encoding="utf-8"?>
<ds:datastoreItem xmlns:ds="http://schemas.openxmlformats.org/officeDocument/2006/customXml" ds:itemID="{607CBF27-0694-4828-850D-BB97B8D6A9AE}">
  <ds:schemaRefs>
    <ds:schemaRef ds:uri="http://schemas.microsoft.com/office/2006/metadata/properties"/>
    <ds:schemaRef ds:uri="http://schemas.microsoft.com/office/infopath/2007/PartnerControls"/>
    <ds:schemaRef ds:uri="a6fba475-fbeb-4282-82dd-c04e5df4ebad"/>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18565</TotalTime>
  <Pages>5</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UNOG</Company>
  <LinksUpToDate>false</LinksUpToDate>
  <CharactersWithSpaces>7285</CharactersWithSpaces>
  <SharedDoc>false</SharedDoc>
  <HLinks>
    <vt:vector size="12" baseType="variant">
      <vt:variant>
        <vt:i4>1179651</vt:i4>
      </vt:variant>
      <vt:variant>
        <vt:i4>3</vt:i4>
      </vt:variant>
      <vt:variant>
        <vt:i4>0</vt:i4>
      </vt:variant>
      <vt:variant>
        <vt:i4>5</vt:i4>
      </vt:variant>
      <vt:variant>
        <vt:lpwstr>https://intgovforum.org/en/content/igf-2025-call-for-thematic-inputs</vt:lpwstr>
      </vt:variant>
      <vt:variant>
        <vt:lpwstr/>
      </vt:variant>
      <vt:variant>
        <vt:i4>5767245</vt:i4>
      </vt:variant>
      <vt:variant>
        <vt:i4>0</vt:i4>
      </vt:variant>
      <vt:variant>
        <vt:i4>0</vt:i4>
      </vt:variant>
      <vt:variant>
        <vt:i4>5</vt:i4>
      </vt:variant>
      <vt:variant>
        <vt:lpwstr>https://www.intgovforum.org/en/content/igf-2026-suggestions-2025-stocktaking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Bal</dc:creator>
  <cp:keywords/>
  <dc:description/>
  <cp:lastModifiedBy>Eleonora Mazzucchi</cp:lastModifiedBy>
  <cp:revision>363</cp:revision>
  <dcterms:created xsi:type="dcterms:W3CDTF">2026-01-13T20:11:00Z</dcterms:created>
  <dcterms:modified xsi:type="dcterms:W3CDTF">2026-05-27T10:32:00Z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d1b52e291992bd27cf20aded2f34983217f6f2689f8686c0fd01fc00f0ddc210</vt:lpwstr>
  </property>
  <property fmtid="{D5CDD505-2E9C-101B-9397-08002B2CF9AE}" pid="3" name="ContentTypeId">
    <vt:lpwstr>0x010100EEA08991C654F94CB8DC0EA0BDC7726C</vt:lpwstr>
  </property>
</Properties>
</file>